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28A" w:rsidRPr="002E0C44" w:rsidRDefault="00A0228A">
      <w:pPr>
        <w:spacing w:after="0" w:line="240" w:lineRule="auto"/>
        <w:contextualSpacing/>
        <w:jc w:val="center"/>
        <w:rPr>
          <w:rFonts w:ascii="Times New Roman" w:hAnsi="Times New Roman"/>
          <w:b/>
          <w:sz w:val="32"/>
        </w:rPr>
      </w:pPr>
      <w:r w:rsidRPr="002E0C44">
        <w:rPr>
          <w:rFonts w:ascii="Times New Roman" w:hAnsi="Times New Roman"/>
          <w:b/>
          <w:sz w:val="28"/>
          <w:szCs w:val="20"/>
        </w:rPr>
        <w:t>РЕГЛАМЕНТ</w:t>
      </w:r>
    </w:p>
    <w:p w:rsidR="00353AA2" w:rsidRDefault="00184AE8">
      <w:pPr>
        <w:spacing w:after="0" w:line="240" w:lineRule="auto"/>
        <w:contextualSpacing/>
        <w:jc w:val="center"/>
        <w:rPr>
          <w:rFonts w:ascii="Times New Roman" w:hAnsi="Times New Roman"/>
          <w:b/>
          <w:sz w:val="32"/>
          <w:szCs w:val="20"/>
        </w:rPr>
      </w:pPr>
      <w:r w:rsidRPr="002E0C44">
        <w:rPr>
          <w:rFonts w:ascii="Times New Roman" w:hAnsi="Times New Roman"/>
          <w:b/>
          <w:sz w:val="32"/>
          <w:szCs w:val="20"/>
        </w:rPr>
        <w:t>«Бабье Лето</w:t>
      </w:r>
      <w:r w:rsidR="003B5611" w:rsidRPr="002E0C44">
        <w:rPr>
          <w:rFonts w:ascii="Times New Roman" w:hAnsi="Times New Roman"/>
          <w:b/>
          <w:sz w:val="32"/>
          <w:szCs w:val="20"/>
        </w:rPr>
        <w:t>»</w:t>
      </w:r>
      <w:r w:rsidR="00A0228A" w:rsidRPr="002E0C44">
        <w:rPr>
          <w:rFonts w:ascii="Times New Roman" w:hAnsi="Times New Roman"/>
          <w:b/>
          <w:sz w:val="32"/>
          <w:szCs w:val="20"/>
        </w:rPr>
        <w:t xml:space="preserve"> </w:t>
      </w:r>
      <w:r w:rsidR="00E16DCE" w:rsidRPr="002E0C44">
        <w:rPr>
          <w:rFonts w:ascii="Times New Roman" w:hAnsi="Times New Roman"/>
          <w:b/>
          <w:sz w:val="32"/>
          <w:szCs w:val="20"/>
        </w:rPr>
        <w:t>202</w:t>
      </w:r>
      <w:r w:rsidR="002E0C44" w:rsidRPr="00353AA2">
        <w:rPr>
          <w:rFonts w:ascii="Times New Roman" w:hAnsi="Times New Roman"/>
          <w:b/>
          <w:sz w:val="32"/>
          <w:szCs w:val="20"/>
        </w:rPr>
        <w:t>3</w:t>
      </w:r>
    </w:p>
    <w:p w:rsidR="00353AA2" w:rsidRDefault="00353AA2">
      <w:pPr>
        <w:spacing w:after="0" w:line="240" w:lineRule="auto"/>
        <w:contextualSpacing/>
        <w:jc w:val="center"/>
        <w:rPr>
          <w:rFonts w:ascii="Times New Roman" w:hAnsi="Times New Roman"/>
          <w:sz w:val="28"/>
          <w:szCs w:val="28"/>
        </w:rPr>
      </w:pPr>
    </w:p>
    <w:p w:rsidR="00A0228A" w:rsidRDefault="006A384E">
      <w:pPr>
        <w:spacing w:after="0" w:line="240" w:lineRule="auto"/>
        <w:contextualSpacing/>
        <w:jc w:val="center"/>
      </w:pPr>
      <w:r>
        <w:rPr>
          <w:rFonts w:ascii="Times New Roman" w:hAnsi="Times New Roman"/>
          <w:sz w:val="28"/>
          <w:szCs w:val="28"/>
        </w:rPr>
        <w:t>5</w:t>
      </w:r>
      <w:r w:rsidR="00353AA2">
        <w:rPr>
          <w:rFonts w:ascii="Times New Roman" w:hAnsi="Times New Roman"/>
          <w:sz w:val="28"/>
          <w:szCs w:val="28"/>
        </w:rPr>
        <w:t xml:space="preserve"> этап Кубка Бурятии по </w:t>
      </w:r>
      <w:proofErr w:type="spellStart"/>
      <w:r w:rsidR="00353AA2">
        <w:rPr>
          <w:rFonts w:ascii="Times New Roman" w:hAnsi="Times New Roman"/>
          <w:sz w:val="28"/>
          <w:szCs w:val="28"/>
        </w:rPr>
        <w:t>внедорожному</w:t>
      </w:r>
      <w:proofErr w:type="spellEnd"/>
      <w:r w:rsidR="00353AA2">
        <w:rPr>
          <w:rFonts w:ascii="Times New Roman" w:hAnsi="Times New Roman"/>
          <w:sz w:val="28"/>
          <w:szCs w:val="28"/>
        </w:rPr>
        <w:t xml:space="preserve"> спорту</w:t>
      </w:r>
      <w:r w:rsidR="00A0228A">
        <w:rPr>
          <w:rFonts w:ascii="Arial" w:hAnsi="Arial" w:cs="Arial"/>
          <w:sz w:val="20"/>
          <w:szCs w:val="20"/>
        </w:rPr>
        <w:br/>
      </w:r>
    </w:p>
    <w:p w:rsidR="00353AA2" w:rsidRPr="00353AA2" w:rsidRDefault="00353AA2" w:rsidP="00353AA2">
      <w:pPr>
        <w:spacing w:after="0" w:line="240" w:lineRule="auto"/>
        <w:ind w:firstLine="709"/>
        <w:contextualSpacing/>
        <w:jc w:val="both"/>
        <w:rPr>
          <w:rFonts w:ascii="Times New Roman" w:hAnsi="Times New Roman"/>
          <w:b/>
          <w:sz w:val="24"/>
          <w:szCs w:val="28"/>
        </w:rPr>
      </w:pPr>
      <w:r w:rsidRPr="00353AA2">
        <w:rPr>
          <w:rFonts w:ascii="Times New Roman" w:hAnsi="Times New Roman"/>
          <w:b/>
          <w:sz w:val="24"/>
          <w:szCs w:val="28"/>
        </w:rPr>
        <w:t>ОГЛАВЛЕНИЕ:</w:t>
      </w:r>
    </w:p>
    <w:p w:rsidR="00353AA2" w:rsidRPr="00353AA2" w:rsidRDefault="00353AA2" w:rsidP="00353AA2">
      <w:pPr>
        <w:spacing w:after="0" w:line="240" w:lineRule="auto"/>
        <w:ind w:firstLine="709"/>
        <w:contextualSpacing/>
        <w:jc w:val="both"/>
        <w:rPr>
          <w:rFonts w:ascii="Times New Roman" w:hAnsi="Times New Roman"/>
          <w:sz w:val="24"/>
          <w:szCs w:val="28"/>
        </w:rPr>
      </w:pPr>
      <w:r w:rsidRPr="00353AA2">
        <w:rPr>
          <w:rFonts w:ascii="Times New Roman" w:hAnsi="Times New Roman"/>
          <w:sz w:val="24"/>
          <w:szCs w:val="28"/>
        </w:rPr>
        <w:t>1. Цель, сроки, место проведения</w:t>
      </w:r>
    </w:p>
    <w:p w:rsidR="00353AA2" w:rsidRPr="00353AA2" w:rsidRDefault="00353AA2" w:rsidP="00353AA2">
      <w:pPr>
        <w:spacing w:after="0" w:line="240" w:lineRule="auto"/>
        <w:ind w:firstLine="709"/>
        <w:contextualSpacing/>
        <w:jc w:val="both"/>
        <w:rPr>
          <w:rFonts w:ascii="Times New Roman" w:hAnsi="Times New Roman"/>
          <w:sz w:val="24"/>
          <w:szCs w:val="28"/>
        </w:rPr>
      </w:pPr>
      <w:r w:rsidRPr="00353AA2">
        <w:rPr>
          <w:rFonts w:ascii="Times New Roman" w:hAnsi="Times New Roman"/>
          <w:sz w:val="24"/>
          <w:szCs w:val="28"/>
        </w:rPr>
        <w:t>2. Организаторы мероприятия</w:t>
      </w:r>
    </w:p>
    <w:p w:rsidR="00353AA2" w:rsidRPr="00353AA2" w:rsidRDefault="00353AA2" w:rsidP="00353AA2">
      <w:pPr>
        <w:spacing w:after="0" w:line="240" w:lineRule="auto"/>
        <w:ind w:firstLine="709"/>
        <w:contextualSpacing/>
        <w:jc w:val="both"/>
        <w:rPr>
          <w:rFonts w:ascii="Times New Roman" w:hAnsi="Times New Roman"/>
          <w:sz w:val="24"/>
          <w:szCs w:val="28"/>
        </w:rPr>
      </w:pPr>
      <w:r w:rsidRPr="00353AA2">
        <w:rPr>
          <w:rFonts w:ascii="Times New Roman" w:hAnsi="Times New Roman"/>
          <w:sz w:val="24"/>
          <w:szCs w:val="28"/>
        </w:rPr>
        <w:t>3. Общие положения</w:t>
      </w:r>
    </w:p>
    <w:p w:rsidR="00353AA2" w:rsidRPr="00353AA2" w:rsidRDefault="00353AA2" w:rsidP="00353AA2">
      <w:pPr>
        <w:spacing w:after="0" w:line="240" w:lineRule="auto"/>
        <w:ind w:firstLine="709"/>
        <w:contextualSpacing/>
        <w:jc w:val="both"/>
        <w:rPr>
          <w:rFonts w:ascii="Times New Roman" w:hAnsi="Times New Roman"/>
          <w:sz w:val="24"/>
          <w:szCs w:val="28"/>
        </w:rPr>
      </w:pPr>
      <w:r w:rsidRPr="00353AA2">
        <w:rPr>
          <w:rFonts w:ascii="Times New Roman" w:hAnsi="Times New Roman"/>
          <w:sz w:val="24"/>
          <w:szCs w:val="28"/>
        </w:rPr>
        <w:t>4. Заявки и заявочный взнос</w:t>
      </w:r>
    </w:p>
    <w:p w:rsidR="00353AA2" w:rsidRPr="00353AA2" w:rsidRDefault="00353AA2" w:rsidP="00353AA2">
      <w:pPr>
        <w:spacing w:after="0" w:line="240" w:lineRule="auto"/>
        <w:ind w:firstLine="709"/>
        <w:contextualSpacing/>
        <w:jc w:val="both"/>
        <w:rPr>
          <w:rFonts w:ascii="Times New Roman" w:hAnsi="Times New Roman"/>
          <w:sz w:val="24"/>
          <w:szCs w:val="28"/>
        </w:rPr>
      </w:pPr>
      <w:r w:rsidRPr="00353AA2">
        <w:rPr>
          <w:rFonts w:ascii="Times New Roman" w:hAnsi="Times New Roman"/>
          <w:sz w:val="24"/>
          <w:szCs w:val="28"/>
        </w:rPr>
        <w:t>5. Правила проведения мероприятия</w:t>
      </w:r>
    </w:p>
    <w:p w:rsidR="00353AA2" w:rsidRPr="00353AA2" w:rsidRDefault="00353AA2" w:rsidP="00353AA2">
      <w:pPr>
        <w:spacing w:after="0" w:line="240" w:lineRule="auto"/>
        <w:ind w:firstLine="709"/>
        <w:contextualSpacing/>
        <w:jc w:val="both"/>
        <w:rPr>
          <w:rFonts w:ascii="Times New Roman" w:hAnsi="Times New Roman"/>
          <w:sz w:val="24"/>
          <w:szCs w:val="28"/>
        </w:rPr>
      </w:pPr>
      <w:r w:rsidRPr="00353AA2">
        <w:rPr>
          <w:rFonts w:ascii="Times New Roman" w:hAnsi="Times New Roman"/>
          <w:sz w:val="24"/>
          <w:szCs w:val="28"/>
        </w:rPr>
        <w:t>6. Эвакуация</w:t>
      </w:r>
    </w:p>
    <w:p w:rsidR="00353AA2" w:rsidRDefault="00353AA2">
      <w:pPr>
        <w:spacing w:after="0" w:line="240" w:lineRule="auto"/>
        <w:contextualSpacing/>
        <w:jc w:val="both"/>
        <w:rPr>
          <w:rFonts w:ascii="Arial" w:hAnsi="Arial" w:cs="Arial"/>
          <w:b/>
          <w:sz w:val="20"/>
          <w:szCs w:val="20"/>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8"/>
        </w:rPr>
      </w:pPr>
      <w:r w:rsidRPr="00353AA2">
        <w:rPr>
          <w:rFonts w:ascii="Times New Roman" w:hAnsi="Times New Roman"/>
          <w:b/>
          <w:sz w:val="24"/>
          <w:szCs w:val="20"/>
        </w:rPr>
        <w:t>1. ЦЕЛЬ, СРОКИ, МЕСТО ПРОВЕДЕНИЯ</w:t>
      </w:r>
    </w:p>
    <w:p w:rsidR="00A0228A" w:rsidRPr="00353AA2" w:rsidRDefault="00A0228A" w:rsidP="00353AA2">
      <w:pPr>
        <w:numPr>
          <w:ilvl w:val="1"/>
          <w:numId w:val="1"/>
        </w:numPr>
        <w:tabs>
          <w:tab w:val="left" w:pos="993"/>
        </w:tabs>
        <w:spacing w:after="0" w:line="240" w:lineRule="auto"/>
        <w:ind w:left="0" w:firstLine="709"/>
        <w:contextualSpacing/>
        <w:jc w:val="both"/>
        <w:rPr>
          <w:rFonts w:ascii="Times New Roman" w:hAnsi="Times New Roman"/>
          <w:sz w:val="24"/>
          <w:szCs w:val="24"/>
        </w:rPr>
      </w:pPr>
      <w:r w:rsidRPr="00353AA2">
        <w:rPr>
          <w:rFonts w:ascii="Times New Roman" w:hAnsi="Times New Roman"/>
          <w:sz w:val="24"/>
          <w:szCs w:val="24"/>
        </w:rPr>
        <w:t>Цели мероприятия:</w:t>
      </w:r>
    </w:p>
    <w:p w:rsidR="00353AA2" w:rsidRPr="00353AA2" w:rsidRDefault="00353AA2" w:rsidP="00353AA2">
      <w:pPr>
        <w:spacing w:after="0" w:line="240" w:lineRule="auto"/>
        <w:ind w:firstLine="709"/>
        <w:contextualSpacing/>
        <w:jc w:val="both"/>
        <w:rPr>
          <w:rFonts w:ascii="Times New Roman" w:hAnsi="Times New Roman"/>
          <w:sz w:val="24"/>
          <w:szCs w:val="24"/>
        </w:rPr>
      </w:pPr>
      <w:r w:rsidRPr="00353AA2">
        <w:rPr>
          <w:rFonts w:ascii="Times New Roman" w:hAnsi="Times New Roman"/>
          <w:sz w:val="24"/>
          <w:szCs w:val="24"/>
        </w:rPr>
        <w:t xml:space="preserve">- выявление сильнейших экипажей посредством проведения </w:t>
      </w:r>
      <w:proofErr w:type="spellStart"/>
      <w:r w:rsidRPr="00353AA2">
        <w:rPr>
          <w:rFonts w:ascii="Times New Roman" w:hAnsi="Times New Roman"/>
          <w:sz w:val="24"/>
          <w:szCs w:val="24"/>
        </w:rPr>
        <w:t>внедорожного</w:t>
      </w:r>
      <w:proofErr w:type="spellEnd"/>
      <w:r w:rsidRPr="00353AA2">
        <w:rPr>
          <w:rFonts w:ascii="Times New Roman" w:hAnsi="Times New Roman"/>
          <w:sz w:val="24"/>
          <w:szCs w:val="24"/>
        </w:rPr>
        <w:t xml:space="preserve"> ориентирования. </w:t>
      </w:r>
    </w:p>
    <w:p w:rsidR="00353AA2" w:rsidRPr="00353AA2" w:rsidRDefault="00353AA2" w:rsidP="00353AA2">
      <w:pPr>
        <w:spacing w:after="0" w:line="240" w:lineRule="auto"/>
        <w:ind w:firstLine="709"/>
        <w:contextualSpacing/>
        <w:jc w:val="both"/>
        <w:rPr>
          <w:rFonts w:ascii="Times New Roman" w:hAnsi="Times New Roman"/>
          <w:sz w:val="24"/>
          <w:szCs w:val="24"/>
        </w:rPr>
      </w:pPr>
      <w:r w:rsidRPr="00353AA2">
        <w:rPr>
          <w:rFonts w:ascii="Times New Roman" w:hAnsi="Times New Roman"/>
          <w:sz w:val="24"/>
          <w:szCs w:val="24"/>
        </w:rPr>
        <w:t>- повышение мастерства участников и навыков вождения автомобиля в сложных дорожных условиях.</w:t>
      </w:r>
    </w:p>
    <w:p w:rsidR="00353AA2" w:rsidRPr="00353AA2" w:rsidRDefault="00353AA2" w:rsidP="00353AA2">
      <w:pPr>
        <w:spacing w:after="0" w:line="240" w:lineRule="auto"/>
        <w:ind w:firstLine="709"/>
        <w:contextualSpacing/>
        <w:jc w:val="both"/>
        <w:rPr>
          <w:rFonts w:ascii="Times New Roman" w:hAnsi="Times New Roman"/>
          <w:sz w:val="24"/>
          <w:szCs w:val="24"/>
        </w:rPr>
      </w:pPr>
      <w:r w:rsidRPr="00353AA2">
        <w:rPr>
          <w:rFonts w:ascii="Times New Roman" w:hAnsi="Times New Roman"/>
          <w:sz w:val="24"/>
          <w:szCs w:val="24"/>
        </w:rPr>
        <w:t xml:space="preserve">предоставить возможность для общения и обмена опытом любителям  </w:t>
      </w:r>
      <w:proofErr w:type="spellStart"/>
      <w:r w:rsidRPr="00353AA2">
        <w:rPr>
          <w:rFonts w:ascii="Times New Roman" w:hAnsi="Times New Roman"/>
          <w:sz w:val="24"/>
          <w:szCs w:val="24"/>
        </w:rPr>
        <w:t>внедорожного</w:t>
      </w:r>
      <w:proofErr w:type="spellEnd"/>
      <w:r w:rsidRPr="00353AA2">
        <w:rPr>
          <w:rFonts w:ascii="Times New Roman" w:hAnsi="Times New Roman"/>
          <w:sz w:val="24"/>
          <w:szCs w:val="24"/>
        </w:rPr>
        <w:t xml:space="preserve"> авто- и  мотоспорта;</w:t>
      </w:r>
    </w:p>
    <w:p w:rsidR="00353AA2" w:rsidRPr="00353AA2" w:rsidRDefault="00353AA2" w:rsidP="00353AA2">
      <w:pPr>
        <w:spacing w:after="0" w:line="240" w:lineRule="auto"/>
        <w:ind w:firstLine="709"/>
        <w:contextualSpacing/>
        <w:jc w:val="both"/>
        <w:rPr>
          <w:rFonts w:ascii="Times New Roman" w:hAnsi="Times New Roman"/>
          <w:sz w:val="24"/>
          <w:szCs w:val="24"/>
        </w:rPr>
      </w:pPr>
      <w:r w:rsidRPr="00353AA2">
        <w:rPr>
          <w:rFonts w:ascii="Times New Roman" w:hAnsi="Times New Roman"/>
          <w:sz w:val="24"/>
          <w:szCs w:val="24"/>
        </w:rPr>
        <w:t xml:space="preserve">- вовлечение новых участников во </w:t>
      </w:r>
      <w:proofErr w:type="spellStart"/>
      <w:r w:rsidRPr="00353AA2">
        <w:rPr>
          <w:rFonts w:ascii="Times New Roman" w:hAnsi="Times New Roman"/>
          <w:sz w:val="24"/>
          <w:szCs w:val="24"/>
        </w:rPr>
        <w:t>внедорожные</w:t>
      </w:r>
      <w:proofErr w:type="spellEnd"/>
      <w:r w:rsidRPr="00353AA2">
        <w:rPr>
          <w:rFonts w:ascii="Times New Roman" w:hAnsi="Times New Roman"/>
          <w:sz w:val="24"/>
          <w:szCs w:val="24"/>
        </w:rPr>
        <w:t xml:space="preserve"> дисциплины авто- и мотоспорта; </w:t>
      </w:r>
    </w:p>
    <w:p w:rsidR="00353AA2" w:rsidRPr="00353AA2" w:rsidRDefault="00353AA2" w:rsidP="00353AA2">
      <w:pPr>
        <w:spacing w:after="0" w:line="240" w:lineRule="auto"/>
        <w:ind w:firstLine="709"/>
        <w:contextualSpacing/>
        <w:jc w:val="both"/>
        <w:rPr>
          <w:rFonts w:ascii="Times New Roman" w:hAnsi="Times New Roman"/>
          <w:sz w:val="24"/>
          <w:szCs w:val="24"/>
        </w:rPr>
      </w:pPr>
      <w:r w:rsidRPr="00353AA2">
        <w:rPr>
          <w:rFonts w:ascii="Times New Roman" w:hAnsi="Times New Roman"/>
          <w:sz w:val="24"/>
          <w:szCs w:val="24"/>
        </w:rPr>
        <w:t>- пропагандировать положительный активный образ жизни, правильное отношение к окружающей среде, дух помощи и товарищества.</w:t>
      </w:r>
    </w:p>
    <w:p w:rsidR="00353AA2" w:rsidRPr="00353AA2" w:rsidRDefault="00353AA2" w:rsidP="00353AA2">
      <w:pPr>
        <w:spacing w:after="0" w:line="240" w:lineRule="auto"/>
        <w:ind w:firstLine="709"/>
        <w:contextualSpacing/>
        <w:jc w:val="both"/>
        <w:rPr>
          <w:rFonts w:ascii="Times New Roman" w:hAnsi="Times New Roman"/>
          <w:sz w:val="24"/>
          <w:szCs w:val="24"/>
        </w:rPr>
      </w:pPr>
      <w:r w:rsidRPr="00353AA2">
        <w:rPr>
          <w:rFonts w:ascii="Times New Roman" w:hAnsi="Times New Roman"/>
          <w:sz w:val="24"/>
          <w:szCs w:val="24"/>
        </w:rPr>
        <w:t>- пропаганда среди зрителей, участников и местного населения бережного отношения к лесам, профилактические работы в виде развешивания информационных табличек и раздача населению информационных буклетов. Беседы с населением о правилах нахождения в лесном массиве. Предупреждение лесных пожаров.</w:t>
      </w:r>
    </w:p>
    <w:p w:rsidR="00353AA2" w:rsidRPr="00353AA2" w:rsidRDefault="00353AA2" w:rsidP="00353AA2">
      <w:pPr>
        <w:tabs>
          <w:tab w:val="left" w:pos="993"/>
        </w:tabs>
        <w:spacing w:after="0" w:line="240" w:lineRule="auto"/>
        <w:ind w:firstLine="709"/>
        <w:contextualSpacing/>
        <w:jc w:val="both"/>
        <w:rPr>
          <w:rFonts w:ascii="Times New Roman" w:hAnsi="Times New Roman"/>
          <w:sz w:val="24"/>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1.2. Сроки проведения:</w:t>
      </w:r>
    </w:p>
    <w:p w:rsidR="00A0228A" w:rsidRPr="00353AA2" w:rsidRDefault="00E16DCE"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Дата и время проведения 1</w:t>
      </w:r>
      <w:r w:rsidR="002E0C44" w:rsidRPr="00353AA2">
        <w:rPr>
          <w:rFonts w:ascii="Times New Roman" w:hAnsi="Times New Roman"/>
          <w:szCs w:val="20"/>
        </w:rPr>
        <w:t>6</w:t>
      </w:r>
      <w:r w:rsidRPr="00353AA2">
        <w:rPr>
          <w:rFonts w:ascii="Times New Roman" w:hAnsi="Times New Roman"/>
          <w:szCs w:val="20"/>
        </w:rPr>
        <w:t xml:space="preserve"> </w:t>
      </w:r>
      <w:r w:rsidR="00184AE8" w:rsidRPr="00353AA2">
        <w:rPr>
          <w:rFonts w:ascii="Times New Roman" w:hAnsi="Times New Roman"/>
          <w:szCs w:val="20"/>
        </w:rPr>
        <w:t xml:space="preserve">сентября </w:t>
      </w:r>
      <w:r w:rsidR="00E72261" w:rsidRPr="00353AA2">
        <w:rPr>
          <w:rFonts w:ascii="Times New Roman" w:hAnsi="Times New Roman"/>
          <w:szCs w:val="20"/>
        </w:rPr>
        <w:t>202</w:t>
      </w:r>
      <w:r w:rsidR="002E0C44" w:rsidRPr="00353AA2">
        <w:rPr>
          <w:rFonts w:ascii="Times New Roman" w:hAnsi="Times New Roman"/>
          <w:szCs w:val="20"/>
        </w:rPr>
        <w:t>3</w:t>
      </w:r>
      <w:r w:rsidR="005165B2" w:rsidRPr="00353AA2">
        <w:rPr>
          <w:rFonts w:ascii="Times New Roman" w:hAnsi="Times New Roman"/>
          <w:szCs w:val="20"/>
        </w:rPr>
        <w:t xml:space="preserve"> года</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1.3 Место проведения: </w:t>
      </w:r>
      <w:r w:rsidRPr="00353AA2">
        <w:rPr>
          <w:rFonts w:ascii="Times New Roman" w:hAnsi="Times New Roman"/>
          <w:b/>
          <w:bCs/>
          <w:szCs w:val="20"/>
          <w:u w:val="single"/>
        </w:rPr>
        <w:t>будет сообщено дополнительно</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br/>
      </w:r>
      <w:r w:rsidRPr="00353AA2">
        <w:rPr>
          <w:rFonts w:ascii="Times New Roman" w:hAnsi="Times New Roman"/>
          <w:b/>
          <w:szCs w:val="20"/>
        </w:rPr>
        <w:t>2. ОРГАНИЗАТОРЫ МЕРОПРИЯТИЯ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2.1. Организатор мероприятия: </w:t>
      </w:r>
      <w:r w:rsidR="00A42A8F">
        <w:rPr>
          <w:rFonts w:ascii="Times New Roman" w:hAnsi="Times New Roman"/>
          <w:b/>
          <w:szCs w:val="20"/>
        </w:rPr>
        <w:t>Не</w:t>
      </w:r>
      <w:r w:rsidR="002E0C44" w:rsidRPr="00353AA2">
        <w:rPr>
          <w:rFonts w:ascii="Times New Roman" w:hAnsi="Times New Roman"/>
          <w:b/>
          <w:szCs w:val="20"/>
        </w:rPr>
        <w:t>чаев Николай Михайлович</w:t>
      </w:r>
    </w:p>
    <w:p w:rsidR="006C2B06" w:rsidRPr="00353AA2" w:rsidRDefault="006C2B06"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2.2. Главный судья – </w:t>
      </w:r>
      <w:r w:rsidRPr="00353AA2">
        <w:rPr>
          <w:rFonts w:ascii="Times New Roman" w:hAnsi="Times New Roman"/>
          <w:b/>
          <w:szCs w:val="20"/>
        </w:rPr>
        <w:t>Варфоломеев Илья Сергеевич</w:t>
      </w:r>
    </w:p>
    <w:p w:rsidR="00A0228A" w:rsidRPr="00353AA2" w:rsidRDefault="00A0228A" w:rsidP="00353AA2">
      <w:pPr>
        <w:tabs>
          <w:tab w:val="left" w:pos="993"/>
        </w:tabs>
        <w:spacing w:after="0" w:line="240" w:lineRule="auto"/>
        <w:ind w:firstLine="709"/>
        <w:contextualSpacing/>
        <w:jc w:val="both"/>
        <w:rPr>
          <w:rFonts w:ascii="Times New Roman" w:hAnsi="Times New Roman"/>
          <w:szCs w:val="20"/>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b/>
          <w:szCs w:val="20"/>
        </w:rPr>
        <w:t xml:space="preserve">3. ОБЩИЕ ПОЛОЖЕНИЯ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3.1. К мероприятию допускаются любые физические лица. Экипаж автомобиля состоит из 2-х человек (Пилот и Штурман). Пилот ОБЯЗАН иметь документ, подтверждающий право на управление транспортным средством категории "В". Экипаж является УЧАСТНИКОМ МЕРОПРИЯТИЯ.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3.2. Запрещается замена членов экипажа другими лицами в процессе мероприятия. </w:t>
      </w:r>
      <w:r w:rsidRPr="00353AA2">
        <w:rPr>
          <w:rFonts w:ascii="Times New Roman" w:hAnsi="Times New Roman"/>
          <w:szCs w:val="20"/>
          <w:u w:val="single"/>
        </w:rPr>
        <w:t>Несоблюдение данного пункта влечет к снятию с соревнования.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3.3. Присутствие пассажиров в автомобиле </w:t>
      </w:r>
      <w:r w:rsidRPr="00353AA2">
        <w:rPr>
          <w:rFonts w:ascii="Times New Roman" w:hAnsi="Times New Roman"/>
          <w:szCs w:val="20"/>
          <w:u w:val="single"/>
        </w:rPr>
        <w:t>без разрешения организаторов мероприятия</w:t>
      </w:r>
      <w:r w:rsidRPr="00353AA2">
        <w:rPr>
          <w:rFonts w:ascii="Times New Roman" w:hAnsi="Times New Roman"/>
          <w:szCs w:val="20"/>
        </w:rPr>
        <w:t xml:space="preserve"> – ЗАПРЕЩЕНО. На пассажиров распространяются те же требования безопасности, что и на экипаж. </w:t>
      </w:r>
      <w:r w:rsidRPr="00353AA2">
        <w:rPr>
          <w:rFonts w:ascii="Times New Roman" w:hAnsi="Times New Roman"/>
          <w:szCs w:val="20"/>
          <w:u w:val="single"/>
        </w:rPr>
        <w:t>Несоблюдение данного пункта влечет к снятию с соревнования.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3.4. Общее количество Участников не ограничено.</w:t>
      </w:r>
    </w:p>
    <w:p w:rsidR="00A0228A" w:rsidRPr="00353AA2" w:rsidRDefault="00E16DCE"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szCs w:val="20"/>
        </w:rPr>
        <w:t>3.5. ПРОГРАММА МЕРОПРИЯТИЯ</w:t>
      </w:r>
    </w:p>
    <w:p w:rsidR="00E16DCE" w:rsidRPr="00353AA2" w:rsidRDefault="00E16DCE" w:rsidP="00353AA2">
      <w:pPr>
        <w:tabs>
          <w:tab w:val="left" w:pos="993"/>
        </w:tabs>
        <w:spacing w:after="0" w:line="240" w:lineRule="auto"/>
        <w:ind w:firstLine="709"/>
        <w:contextualSpacing/>
        <w:jc w:val="both"/>
        <w:rPr>
          <w:rFonts w:ascii="Times New Roman" w:hAnsi="Times New Roman"/>
          <w:b/>
          <w:sz w:val="24"/>
        </w:rPr>
      </w:pPr>
      <w:r w:rsidRPr="00353AA2">
        <w:rPr>
          <w:rFonts w:ascii="Times New Roman" w:hAnsi="Times New Roman"/>
          <w:b/>
          <w:szCs w:val="20"/>
        </w:rPr>
        <w:t>1</w:t>
      </w:r>
      <w:r w:rsidR="002E0C44" w:rsidRPr="00353AA2">
        <w:rPr>
          <w:rFonts w:ascii="Times New Roman" w:hAnsi="Times New Roman"/>
          <w:b/>
          <w:szCs w:val="20"/>
        </w:rPr>
        <w:t>6</w:t>
      </w:r>
      <w:r w:rsidRPr="00353AA2">
        <w:rPr>
          <w:rFonts w:ascii="Times New Roman" w:hAnsi="Times New Roman"/>
          <w:b/>
          <w:szCs w:val="20"/>
        </w:rPr>
        <w:t xml:space="preserve"> сентября 202</w:t>
      </w:r>
      <w:r w:rsidR="002E0C44" w:rsidRPr="00353AA2">
        <w:rPr>
          <w:rFonts w:ascii="Times New Roman" w:hAnsi="Times New Roman"/>
          <w:b/>
          <w:szCs w:val="20"/>
        </w:rPr>
        <w:t>3</w:t>
      </w:r>
      <w:r w:rsidRPr="00353AA2">
        <w:rPr>
          <w:rFonts w:ascii="Times New Roman" w:hAnsi="Times New Roman"/>
          <w:b/>
          <w:szCs w:val="20"/>
        </w:rPr>
        <w:t xml:space="preserve"> года</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Arial" w:hAnsi="Times New Roman"/>
          <w:szCs w:val="20"/>
        </w:rPr>
        <w:t xml:space="preserve"> </w:t>
      </w:r>
      <w:r w:rsidR="00A42A8F">
        <w:rPr>
          <w:rFonts w:ascii="Times New Roman" w:hAnsi="Times New Roman"/>
          <w:szCs w:val="20"/>
        </w:rPr>
        <w:t>8</w:t>
      </w:r>
      <w:r w:rsidR="00A455F3" w:rsidRPr="00353AA2">
        <w:rPr>
          <w:rFonts w:ascii="Times New Roman" w:hAnsi="Times New Roman"/>
          <w:szCs w:val="20"/>
        </w:rPr>
        <w:t>-</w:t>
      </w:r>
      <w:r w:rsidR="00A42A8F">
        <w:rPr>
          <w:rFonts w:ascii="Times New Roman" w:hAnsi="Times New Roman"/>
          <w:szCs w:val="20"/>
        </w:rPr>
        <w:t>00</w:t>
      </w:r>
      <w:r w:rsidRPr="00353AA2">
        <w:rPr>
          <w:rFonts w:ascii="Times New Roman" w:hAnsi="Times New Roman"/>
          <w:szCs w:val="20"/>
        </w:rPr>
        <w:t xml:space="preserve"> - открытие базового лагеря и начало регистрации</w:t>
      </w:r>
    </w:p>
    <w:p w:rsidR="00A0228A" w:rsidRPr="00353AA2" w:rsidRDefault="00A42A8F" w:rsidP="00353AA2">
      <w:pPr>
        <w:tabs>
          <w:tab w:val="left" w:pos="993"/>
        </w:tabs>
        <w:spacing w:after="0" w:line="240" w:lineRule="auto"/>
        <w:ind w:firstLine="709"/>
        <w:contextualSpacing/>
        <w:jc w:val="both"/>
        <w:rPr>
          <w:rFonts w:ascii="Times New Roman" w:hAnsi="Times New Roman"/>
          <w:sz w:val="24"/>
        </w:rPr>
      </w:pPr>
      <w:r>
        <w:rPr>
          <w:rFonts w:ascii="Times New Roman" w:hAnsi="Times New Roman"/>
          <w:szCs w:val="20"/>
        </w:rPr>
        <w:t>09</w:t>
      </w:r>
      <w:r w:rsidR="00A455F3" w:rsidRPr="00353AA2">
        <w:rPr>
          <w:rFonts w:ascii="Times New Roman" w:hAnsi="Times New Roman"/>
          <w:szCs w:val="20"/>
        </w:rPr>
        <w:t>-30</w:t>
      </w:r>
      <w:r w:rsidR="00A0228A" w:rsidRPr="00353AA2">
        <w:rPr>
          <w:rFonts w:ascii="Times New Roman" w:hAnsi="Times New Roman"/>
          <w:szCs w:val="20"/>
        </w:rPr>
        <w:t xml:space="preserve"> - окончание регистрации, брифинг*</w:t>
      </w:r>
    </w:p>
    <w:p w:rsidR="00A0228A" w:rsidRPr="00353AA2" w:rsidRDefault="00A42A8F" w:rsidP="00353AA2">
      <w:pPr>
        <w:tabs>
          <w:tab w:val="left" w:pos="993"/>
        </w:tabs>
        <w:spacing w:after="0" w:line="240" w:lineRule="auto"/>
        <w:ind w:firstLine="709"/>
        <w:contextualSpacing/>
        <w:jc w:val="both"/>
        <w:rPr>
          <w:rFonts w:ascii="Times New Roman" w:hAnsi="Times New Roman"/>
          <w:sz w:val="24"/>
        </w:rPr>
      </w:pPr>
      <w:r>
        <w:rPr>
          <w:rFonts w:ascii="Times New Roman" w:hAnsi="Times New Roman"/>
          <w:szCs w:val="20"/>
        </w:rPr>
        <w:t>10</w:t>
      </w:r>
      <w:r w:rsidR="00A455F3" w:rsidRPr="00353AA2">
        <w:rPr>
          <w:rFonts w:ascii="Times New Roman" w:hAnsi="Times New Roman"/>
          <w:szCs w:val="20"/>
        </w:rPr>
        <w:t>-00</w:t>
      </w:r>
      <w:r w:rsidR="00A0228A" w:rsidRPr="00353AA2">
        <w:rPr>
          <w:rFonts w:ascii="Times New Roman" w:hAnsi="Times New Roman"/>
          <w:szCs w:val="20"/>
        </w:rPr>
        <w:t xml:space="preserve"> - </w:t>
      </w:r>
      <w:proofErr w:type="spellStart"/>
      <w:r w:rsidR="00A0228A" w:rsidRPr="00353AA2">
        <w:rPr>
          <w:rFonts w:ascii="Times New Roman" w:hAnsi="Times New Roman"/>
          <w:szCs w:val="20"/>
        </w:rPr>
        <w:t>техкомиссия</w:t>
      </w:r>
      <w:proofErr w:type="spellEnd"/>
    </w:p>
    <w:p w:rsidR="00A0228A" w:rsidRPr="00353AA2" w:rsidRDefault="00A42A8F" w:rsidP="00353AA2">
      <w:pPr>
        <w:tabs>
          <w:tab w:val="left" w:pos="993"/>
        </w:tabs>
        <w:spacing w:after="0" w:line="240" w:lineRule="auto"/>
        <w:ind w:firstLine="709"/>
        <w:contextualSpacing/>
        <w:jc w:val="both"/>
        <w:rPr>
          <w:rFonts w:ascii="Times New Roman" w:hAnsi="Times New Roman"/>
          <w:szCs w:val="20"/>
        </w:rPr>
      </w:pPr>
      <w:r>
        <w:rPr>
          <w:rFonts w:ascii="Times New Roman" w:hAnsi="Times New Roman"/>
          <w:szCs w:val="20"/>
        </w:rPr>
        <w:t>10</w:t>
      </w:r>
      <w:r w:rsidR="00A455F3" w:rsidRPr="00353AA2">
        <w:rPr>
          <w:rFonts w:ascii="Times New Roman" w:hAnsi="Times New Roman"/>
          <w:szCs w:val="20"/>
        </w:rPr>
        <w:t>-30</w:t>
      </w:r>
      <w:r w:rsidR="00A0228A" w:rsidRPr="00353AA2">
        <w:rPr>
          <w:rFonts w:ascii="Times New Roman" w:hAnsi="Times New Roman"/>
          <w:szCs w:val="20"/>
        </w:rPr>
        <w:t xml:space="preserve"> </w:t>
      </w:r>
      <w:r w:rsidR="00E16DCE" w:rsidRPr="00353AA2">
        <w:rPr>
          <w:rFonts w:ascii="Times New Roman" w:hAnsi="Times New Roman"/>
          <w:szCs w:val="20"/>
        </w:rPr>
        <w:t>–</w:t>
      </w:r>
      <w:r w:rsidR="00A0228A" w:rsidRPr="00353AA2">
        <w:rPr>
          <w:rFonts w:ascii="Times New Roman" w:hAnsi="Times New Roman"/>
          <w:szCs w:val="20"/>
        </w:rPr>
        <w:t xml:space="preserve"> старт</w:t>
      </w:r>
    </w:p>
    <w:p w:rsidR="00A0228A" w:rsidRPr="00353AA2" w:rsidRDefault="00A455F3"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14-00</w:t>
      </w:r>
      <w:r w:rsidR="00A0228A" w:rsidRPr="00353AA2">
        <w:rPr>
          <w:rFonts w:ascii="Times New Roman" w:hAnsi="Times New Roman"/>
          <w:szCs w:val="20"/>
        </w:rPr>
        <w:t xml:space="preserve"> - открытие финиша</w:t>
      </w:r>
    </w:p>
    <w:p w:rsidR="00A0228A" w:rsidRPr="00353AA2" w:rsidRDefault="00A42A8F" w:rsidP="00353AA2">
      <w:pPr>
        <w:tabs>
          <w:tab w:val="left" w:pos="993"/>
        </w:tabs>
        <w:spacing w:after="0" w:line="240" w:lineRule="auto"/>
        <w:ind w:firstLine="709"/>
        <w:contextualSpacing/>
        <w:jc w:val="both"/>
        <w:rPr>
          <w:rFonts w:ascii="Times New Roman" w:hAnsi="Times New Roman"/>
          <w:sz w:val="24"/>
        </w:rPr>
      </w:pPr>
      <w:r>
        <w:rPr>
          <w:rFonts w:ascii="Times New Roman" w:hAnsi="Times New Roman"/>
          <w:szCs w:val="20"/>
        </w:rPr>
        <w:lastRenderedPageBreak/>
        <w:t>16</w:t>
      </w:r>
      <w:r w:rsidR="00A455F3" w:rsidRPr="00353AA2">
        <w:rPr>
          <w:rFonts w:ascii="Times New Roman" w:hAnsi="Times New Roman"/>
          <w:szCs w:val="20"/>
        </w:rPr>
        <w:t>-</w:t>
      </w:r>
      <w:r>
        <w:rPr>
          <w:rFonts w:ascii="Times New Roman" w:hAnsi="Times New Roman"/>
          <w:szCs w:val="20"/>
        </w:rPr>
        <w:t>30</w:t>
      </w:r>
      <w:r w:rsidR="00A0228A" w:rsidRPr="00353AA2">
        <w:rPr>
          <w:rFonts w:ascii="Times New Roman" w:hAnsi="Times New Roman"/>
          <w:szCs w:val="20"/>
        </w:rPr>
        <w:t xml:space="preserve"> - закрытие финиша</w:t>
      </w:r>
    </w:p>
    <w:p w:rsidR="00A0228A" w:rsidRPr="00353AA2" w:rsidRDefault="00A42A8F" w:rsidP="00353AA2">
      <w:pPr>
        <w:tabs>
          <w:tab w:val="left" w:pos="993"/>
        </w:tabs>
        <w:spacing w:after="0" w:line="240" w:lineRule="auto"/>
        <w:ind w:firstLine="709"/>
        <w:contextualSpacing/>
        <w:jc w:val="both"/>
        <w:rPr>
          <w:rFonts w:ascii="Times New Roman" w:hAnsi="Times New Roman"/>
          <w:sz w:val="24"/>
        </w:rPr>
      </w:pPr>
      <w:r>
        <w:rPr>
          <w:rFonts w:ascii="Times New Roman" w:hAnsi="Times New Roman"/>
          <w:szCs w:val="20"/>
        </w:rPr>
        <w:t>17</w:t>
      </w:r>
      <w:r w:rsidR="00A455F3" w:rsidRPr="00353AA2">
        <w:rPr>
          <w:rFonts w:ascii="Times New Roman" w:hAnsi="Times New Roman"/>
          <w:szCs w:val="20"/>
        </w:rPr>
        <w:t>-</w:t>
      </w:r>
      <w:r>
        <w:rPr>
          <w:rFonts w:ascii="Times New Roman" w:hAnsi="Times New Roman"/>
          <w:szCs w:val="20"/>
        </w:rPr>
        <w:t>30</w:t>
      </w:r>
      <w:r w:rsidR="00A0228A" w:rsidRPr="00353AA2">
        <w:rPr>
          <w:rFonts w:ascii="Times New Roman" w:hAnsi="Times New Roman"/>
          <w:szCs w:val="20"/>
        </w:rPr>
        <w:t xml:space="preserve"> - торжественная официальная часть. Награждение победителей.</w:t>
      </w:r>
    </w:p>
    <w:p w:rsidR="00A0228A" w:rsidRPr="00353AA2" w:rsidRDefault="00A455F3"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1</w:t>
      </w:r>
      <w:r w:rsidR="002E0C44" w:rsidRPr="00353AA2">
        <w:rPr>
          <w:rFonts w:ascii="Times New Roman" w:hAnsi="Times New Roman"/>
          <w:szCs w:val="20"/>
        </w:rPr>
        <w:t>9</w:t>
      </w:r>
      <w:r w:rsidRPr="00353AA2">
        <w:rPr>
          <w:rFonts w:ascii="Times New Roman" w:hAnsi="Times New Roman"/>
          <w:szCs w:val="20"/>
        </w:rPr>
        <w:t>-00</w:t>
      </w:r>
      <w:r w:rsidR="00A0228A" w:rsidRPr="00353AA2">
        <w:rPr>
          <w:rFonts w:ascii="Times New Roman" w:hAnsi="Times New Roman"/>
          <w:szCs w:val="20"/>
        </w:rPr>
        <w:t xml:space="preserve"> - закрытие базового лагеря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 участники, опоздавшие на регистрацию, регистрируются и проходят </w:t>
      </w:r>
      <w:proofErr w:type="spellStart"/>
      <w:r w:rsidRPr="00353AA2">
        <w:rPr>
          <w:rFonts w:ascii="Times New Roman" w:hAnsi="Times New Roman"/>
          <w:szCs w:val="20"/>
        </w:rPr>
        <w:t>техкомиссию</w:t>
      </w:r>
      <w:proofErr w:type="spellEnd"/>
      <w:r w:rsidRPr="00353AA2">
        <w:rPr>
          <w:rFonts w:ascii="Times New Roman" w:hAnsi="Times New Roman"/>
          <w:szCs w:val="20"/>
        </w:rPr>
        <w:t xml:space="preserve"> после старта.</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3.6. Участник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A0228A" w:rsidRPr="00353AA2" w:rsidRDefault="00A0228A" w:rsidP="00353AA2">
      <w:pPr>
        <w:tabs>
          <w:tab w:val="left" w:pos="993"/>
        </w:tabs>
        <w:spacing w:after="0"/>
        <w:ind w:firstLine="709"/>
        <w:jc w:val="both"/>
        <w:rPr>
          <w:rFonts w:ascii="Times New Roman" w:hAnsi="Times New Roman"/>
          <w:sz w:val="24"/>
        </w:rPr>
      </w:pPr>
      <w:r w:rsidRPr="00353AA2">
        <w:rPr>
          <w:rFonts w:ascii="Times New Roman" w:hAnsi="Times New Roman"/>
          <w:color w:val="000000"/>
          <w:szCs w:val="20"/>
        </w:rPr>
        <w:t>3.7. Организатор не несет ответственность за отсутствие у Участников информации, доводимой до их сведения на Брифинге, вне зависимости от причин отсутствия Участников</w:t>
      </w:r>
      <w:r w:rsidRPr="00353AA2">
        <w:rPr>
          <w:rFonts w:ascii="Times New Roman" w:hAnsi="Times New Roman"/>
          <w:szCs w:val="20"/>
        </w:rPr>
        <w:t xml:space="preserve"> на Брифинге.</w:t>
      </w:r>
    </w:p>
    <w:p w:rsidR="00056673" w:rsidRPr="00056673" w:rsidRDefault="00A0228A" w:rsidP="00056673">
      <w:pPr>
        <w:spacing w:after="0" w:line="240" w:lineRule="auto"/>
        <w:ind w:firstLine="709"/>
        <w:contextualSpacing/>
        <w:jc w:val="both"/>
        <w:rPr>
          <w:rFonts w:ascii="Times New Roman" w:hAnsi="Times New Roman"/>
          <w:sz w:val="24"/>
          <w:szCs w:val="28"/>
        </w:rPr>
      </w:pPr>
      <w:r w:rsidRPr="00353AA2">
        <w:rPr>
          <w:rFonts w:ascii="Times New Roman" w:hAnsi="Times New Roman"/>
          <w:szCs w:val="20"/>
        </w:rPr>
        <w:t xml:space="preserve">3.8. Результаты мероприятия подводятся в личном зачете. Победители (1-3 место) награждаются </w:t>
      </w:r>
      <w:r w:rsidR="00056673" w:rsidRPr="00056673">
        <w:rPr>
          <w:rFonts w:ascii="Times New Roman" w:hAnsi="Times New Roman"/>
          <w:sz w:val="24"/>
          <w:szCs w:val="28"/>
        </w:rPr>
        <w:t>призами, медалями или грамотами.</w:t>
      </w:r>
    </w:p>
    <w:p w:rsidR="00A0228A" w:rsidRPr="00353AA2" w:rsidRDefault="00056673" w:rsidP="00056673">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 </w:t>
      </w:r>
      <w:r w:rsidR="00A0228A" w:rsidRPr="00353AA2">
        <w:rPr>
          <w:rFonts w:ascii="Times New Roman" w:hAnsi="Times New Roman"/>
          <w:szCs w:val="20"/>
        </w:rPr>
        <w:t>3.9. Участникам запрещены любые тренировки в местах проведения мероприятия менее чем за 14 дней до их проведения.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3.10. Организаторы оставляют за собой право, в случае форс-мажорных обстоятельств, изменить место и время проведения мероприятия.</w:t>
      </w:r>
    </w:p>
    <w:p w:rsidR="00A0228A" w:rsidRPr="00353AA2" w:rsidRDefault="00A0228A" w:rsidP="00353AA2">
      <w:pPr>
        <w:tabs>
          <w:tab w:val="left" w:pos="993"/>
        </w:tabs>
        <w:spacing w:after="0" w:line="240" w:lineRule="auto"/>
        <w:ind w:firstLine="709"/>
        <w:jc w:val="both"/>
        <w:rPr>
          <w:rFonts w:ascii="Times New Roman" w:hAnsi="Times New Roman"/>
          <w:sz w:val="24"/>
        </w:rPr>
      </w:pPr>
      <w:r w:rsidRPr="00353AA2">
        <w:rPr>
          <w:rFonts w:ascii="Times New Roman" w:hAnsi="Times New Roman"/>
          <w:color w:val="000000"/>
          <w:szCs w:val="20"/>
        </w:rPr>
        <w:t>3.11. Пилот, подписавший Заявочную форму, принимает на себя все риски и всё бремя ответственности за свои действия (бездействие), повлекшие какой-либо ущерб, в том числе причинение вреда здоровью или жизни третьим лицам.</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3.12. Пилот несет солидарную ответственность за действия, членов экипажа, пассажиров автомобиля (при их наличии), а также всех лиц, обеспечивающих их участие в соревнованиях.</w:t>
      </w:r>
    </w:p>
    <w:p w:rsidR="00A0228A" w:rsidRPr="00353AA2" w:rsidRDefault="00A0228A" w:rsidP="00353AA2">
      <w:pPr>
        <w:tabs>
          <w:tab w:val="left" w:pos="993"/>
        </w:tabs>
        <w:spacing w:after="0"/>
        <w:ind w:firstLine="709"/>
        <w:jc w:val="both"/>
        <w:rPr>
          <w:rFonts w:ascii="Times New Roman" w:hAnsi="Times New Roman"/>
          <w:sz w:val="24"/>
        </w:rPr>
      </w:pPr>
      <w:r w:rsidRPr="00353AA2">
        <w:rPr>
          <w:rFonts w:ascii="Times New Roman" w:hAnsi="Times New Roman"/>
          <w:color w:val="000000"/>
          <w:szCs w:val="20"/>
        </w:rPr>
        <w:t>3.13. Организатор, не несёт какой бы то ни было ответственности за любой ущерб, причиненный Участниками третьим лицам, либо за ущерб, причиненный третьими лицами Участникам.</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3.14. </w:t>
      </w:r>
      <w:r w:rsidRPr="00353AA2">
        <w:rPr>
          <w:rFonts w:ascii="Times New Roman" w:hAnsi="Times New Roman"/>
          <w:szCs w:val="20"/>
          <w:u w:val="single"/>
        </w:rPr>
        <w:t>ЭКОЛОГИЧЕСКИЕ ТРЕБОВАНИЯ</w:t>
      </w:r>
      <w:r w:rsidRPr="00353AA2">
        <w:rPr>
          <w:rFonts w:ascii="Times New Roman" w:hAnsi="Times New Roman"/>
          <w:b/>
          <w:szCs w:val="20"/>
          <w:u w:val="single"/>
        </w:rPr>
        <w:t>:</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Слив технических жидкостей в воду, грунт - ЗАПРЕЩЕН.</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Разведение костров без разрешения организаторов – ЗАПРЕЩЕНО.</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 Зацепление лебедочных, страховочных тросов за живые деревья без </w:t>
      </w:r>
      <w:proofErr w:type="spellStart"/>
      <w:r w:rsidRPr="00353AA2">
        <w:rPr>
          <w:rFonts w:ascii="Times New Roman" w:hAnsi="Times New Roman"/>
          <w:szCs w:val="20"/>
        </w:rPr>
        <w:t>корозащиты</w:t>
      </w:r>
      <w:proofErr w:type="spellEnd"/>
      <w:r w:rsidRPr="00353AA2">
        <w:rPr>
          <w:rFonts w:ascii="Times New Roman" w:hAnsi="Times New Roman"/>
          <w:szCs w:val="20"/>
        </w:rPr>
        <w:t xml:space="preserve"> - ЗАПРЕЩЕНО.</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Мусор собирается в местах, специально отведенных для этого. Если таких мест нет – участники ОБЯЗАНЫ вывезти его самостоятельно.</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За несоблюдение экологических требований экипажу присуждаются штрафные баллы.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3.15. </w:t>
      </w:r>
      <w:r w:rsidRPr="00353AA2">
        <w:rPr>
          <w:rFonts w:ascii="Times New Roman" w:eastAsia="Times New Roman" w:hAnsi="Times New Roman"/>
          <w:szCs w:val="20"/>
          <w:u w:val="single"/>
          <w:lang w:eastAsia="ru-RU"/>
        </w:rPr>
        <w:t>Вся полнота ответственности за соблюдение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Организаторам, ими и рассматриваются. Решение Организаторов неоспоримо.</w:t>
      </w:r>
      <w:r w:rsidRPr="00353AA2">
        <w:rPr>
          <w:rFonts w:ascii="Times New Roman" w:eastAsia="Times New Roman" w:hAnsi="Times New Roman"/>
          <w:szCs w:val="20"/>
          <w:lang w:eastAsia="ru-RU"/>
        </w:rPr>
        <w:t xml:space="preserve"> </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b/>
          <w:szCs w:val="20"/>
          <w:lang w:eastAsia="ru-RU"/>
        </w:rPr>
        <w:t xml:space="preserve">4. ЗАЯВКИ и ЗАЯВОЧНЫЙ ВЗНОС.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4.1. Заявка на участие заполняется Участником  при регистрации.</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4.2. Поставив свою подпись на официальном бланке Заявочной формы, Участник подчиняется положениям настоящего Регламента, требованиям Организаторов, а также ПДД, действующим на территории России.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4.3. При проведении мероприятия Организаторами взимается стартовый взнос: при подаче заявки в электронном виде в полном объеме (заполненн</w:t>
      </w:r>
      <w:r w:rsidR="00184AE8" w:rsidRPr="00353AA2">
        <w:rPr>
          <w:rFonts w:ascii="Times New Roman" w:eastAsia="Times New Roman" w:hAnsi="Times New Roman"/>
          <w:szCs w:val="20"/>
          <w:lang w:eastAsia="ru-RU"/>
        </w:rPr>
        <w:t xml:space="preserve">ая заявочная форма на сайте) – </w:t>
      </w:r>
      <w:r w:rsidR="006C2B06" w:rsidRPr="00353AA2">
        <w:rPr>
          <w:rFonts w:ascii="Times New Roman" w:eastAsia="Times New Roman" w:hAnsi="Times New Roman"/>
          <w:szCs w:val="20"/>
          <w:lang w:eastAsia="ru-RU"/>
        </w:rPr>
        <w:t>500</w:t>
      </w:r>
      <w:r w:rsidRPr="00353AA2">
        <w:rPr>
          <w:rFonts w:ascii="Times New Roman" w:eastAsia="Times New Roman" w:hAnsi="Times New Roman"/>
          <w:szCs w:val="20"/>
          <w:lang w:eastAsia="ru-RU"/>
        </w:rPr>
        <w:t xml:space="preserve"> руб</w:t>
      </w:r>
      <w:r w:rsidR="00A455F3" w:rsidRPr="00353AA2">
        <w:rPr>
          <w:rFonts w:ascii="Times New Roman" w:eastAsia="Times New Roman" w:hAnsi="Times New Roman"/>
          <w:szCs w:val="20"/>
          <w:lang w:eastAsia="ru-RU"/>
        </w:rPr>
        <w:t>., при регист</w:t>
      </w:r>
      <w:r w:rsidR="00184AE8" w:rsidRPr="00353AA2">
        <w:rPr>
          <w:rFonts w:ascii="Times New Roman" w:eastAsia="Times New Roman" w:hAnsi="Times New Roman"/>
          <w:szCs w:val="20"/>
          <w:lang w:eastAsia="ru-RU"/>
        </w:rPr>
        <w:t xml:space="preserve">рации на старте – </w:t>
      </w:r>
      <w:r w:rsidR="006C2B06" w:rsidRPr="00353AA2">
        <w:rPr>
          <w:rFonts w:ascii="Times New Roman" w:eastAsia="Times New Roman" w:hAnsi="Times New Roman"/>
          <w:szCs w:val="20"/>
          <w:lang w:eastAsia="ru-RU"/>
        </w:rPr>
        <w:t>800</w:t>
      </w:r>
      <w:r w:rsidRPr="00353AA2">
        <w:rPr>
          <w:rFonts w:ascii="Times New Roman" w:eastAsia="Times New Roman" w:hAnsi="Times New Roman"/>
          <w:szCs w:val="20"/>
          <w:lang w:eastAsia="ru-RU"/>
        </w:rPr>
        <w:t xml:space="preserve"> руб. </w:t>
      </w:r>
      <w:r w:rsidR="00E16DCE" w:rsidRPr="00353AA2">
        <w:rPr>
          <w:rFonts w:ascii="Times New Roman" w:eastAsia="Times New Roman" w:hAnsi="Times New Roman"/>
          <w:szCs w:val="20"/>
          <w:lang w:eastAsia="ru-RU"/>
        </w:rPr>
        <w:t xml:space="preserve">Экипажи из других регионов РФ </w:t>
      </w:r>
      <w:r w:rsidR="006C2B06" w:rsidRPr="00353AA2">
        <w:rPr>
          <w:rFonts w:ascii="Times New Roman" w:eastAsia="Times New Roman" w:hAnsi="Times New Roman"/>
          <w:szCs w:val="20"/>
          <w:lang w:eastAsia="ru-RU"/>
        </w:rPr>
        <w:t>и проживающие на расстоянии более 200км от места проведения мероприятия</w:t>
      </w:r>
      <w:r w:rsidR="00A42A8F">
        <w:rPr>
          <w:rFonts w:ascii="Times New Roman" w:eastAsia="Times New Roman" w:hAnsi="Times New Roman"/>
          <w:szCs w:val="20"/>
          <w:lang w:eastAsia="ru-RU"/>
        </w:rPr>
        <w:t xml:space="preserve"> </w:t>
      </w:r>
      <w:r w:rsidR="00E16DCE" w:rsidRPr="00353AA2">
        <w:rPr>
          <w:rFonts w:ascii="Times New Roman" w:eastAsia="Times New Roman" w:hAnsi="Times New Roman"/>
          <w:szCs w:val="20"/>
          <w:lang w:eastAsia="ru-RU"/>
        </w:rPr>
        <w:t>от взноса освобождаются.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4.4. Организатор оставляет за собой право отказать в приёме Заявки на участие без объяснения причин.</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b/>
          <w:szCs w:val="20"/>
          <w:lang w:eastAsia="ru-RU"/>
        </w:rPr>
        <w:t>5. ПРАВИЛА ПРОВЕДЕНИЯ МЕРОПРИЯТИЯ.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5.1. Автомобили участников делятся на классы, руководствуясь ПРИЛОЖЕНИЕМ 1. «Автомобили и участники» данного регламента.</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 же руководствоваться здравым смыслом в случаях, где невозможно применение ПДД РФ.</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5.3. Старт даётся с места отмашкой судейского флага, либо другим понятным способом. Время финиша фиксируется при возвращении на финиш и отметке у организаторов, при условии полного состава экипажа и самостоятельного возвращения автомобиля.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5.4. В базовом лагере разрешается передвижение автомобиля со скоростью не более 5 км/ч.</w:t>
      </w:r>
      <w:r w:rsidRPr="00353AA2">
        <w:rPr>
          <w:rFonts w:ascii="Times New Roman" w:hAnsi="Times New Roman"/>
          <w:szCs w:val="20"/>
          <w:u w:val="single"/>
        </w:rPr>
        <w:t xml:space="preserve"> Несоблюдение данного пункта влечет к снятию с соревнования.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lastRenderedPageBreak/>
        <w:t>5.5. Правила проведения мероприятий описаны в ПРИЛОЖЕНИИ 2 «Виды мероприятий» данного регламента.</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5.6. Помощь экипажам со стороны зрителей, других экипажей, пассажиров — </w:t>
      </w:r>
      <w:r w:rsidR="003052AF" w:rsidRPr="00353AA2">
        <w:rPr>
          <w:rFonts w:ascii="Times New Roman" w:eastAsia="Times New Roman" w:hAnsi="Times New Roman"/>
          <w:b/>
          <w:bCs/>
          <w:i/>
          <w:iCs/>
          <w:szCs w:val="20"/>
          <w:lang w:eastAsia="ru-RU"/>
        </w:rPr>
        <w:t>Запрещена</w:t>
      </w:r>
      <w:r w:rsidRPr="00353AA2">
        <w:rPr>
          <w:rFonts w:ascii="Times New Roman" w:eastAsia="Times New Roman" w:hAnsi="Times New Roman"/>
          <w:szCs w:val="20"/>
          <w:lang w:eastAsia="ru-RU"/>
        </w:rPr>
        <w:t>. Экипажу, принявшему помощь начисляются штрафные баллы.</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5.7. Экипаж может опротестовать действия других Участников, подав официальный протест Организаторам. Протест подается до оглашения результатов мероприятия и должен быть подкреплен фото или видеоматериалами.</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r w:rsidRPr="00353AA2">
        <w:rPr>
          <w:rFonts w:ascii="Times New Roman" w:eastAsia="Times New Roman" w:hAnsi="Times New Roman"/>
          <w:szCs w:val="20"/>
          <w:lang w:eastAsia="ru-RU"/>
        </w:rPr>
        <w:t>5.8. Нарушения Участниками правил проведения мероприятия</w:t>
      </w:r>
      <w:r w:rsidR="00E16DCE" w:rsidRPr="00353AA2">
        <w:rPr>
          <w:rFonts w:ascii="Times New Roman" w:eastAsia="Times New Roman" w:hAnsi="Times New Roman"/>
          <w:szCs w:val="20"/>
          <w:lang w:eastAsia="ru-RU"/>
        </w:rPr>
        <w:t xml:space="preserve"> наказываются штрафными баллами;</w:t>
      </w:r>
    </w:p>
    <w:p w:rsidR="003311C9" w:rsidRPr="00353AA2" w:rsidRDefault="003311C9" w:rsidP="00353AA2">
      <w:pPr>
        <w:tabs>
          <w:tab w:val="left" w:pos="993"/>
        </w:tabs>
        <w:spacing w:after="0" w:line="240" w:lineRule="auto"/>
        <w:ind w:firstLine="709"/>
        <w:contextualSpacing/>
        <w:jc w:val="both"/>
        <w:rPr>
          <w:rFonts w:ascii="Times New Roman" w:hAnsi="Times New Roman"/>
          <w:b/>
          <w:sz w:val="24"/>
        </w:rPr>
      </w:pPr>
      <w:r w:rsidRPr="00353AA2">
        <w:rPr>
          <w:rFonts w:ascii="Times New Roman" w:eastAsia="Times New Roman" w:hAnsi="Times New Roman"/>
          <w:szCs w:val="20"/>
          <w:lang w:eastAsia="ru-RU"/>
        </w:rPr>
        <w:t xml:space="preserve">5.9 </w:t>
      </w:r>
      <w:r w:rsidRPr="00353AA2">
        <w:rPr>
          <w:rFonts w:ascii="Times New Roman" w:eastAsia="Times New Roman" w:hAnsi="Times New Roman"/>
          <w:b/>
          <w:szCs w:val="20"/>
          <w:lang w:eastAsia="ru-RU"/>
        </w:rPr>
        <w:t>Разведение костров строго запрещено!!!!!!</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b/>
          <w:szCs w:val="20"/>
          <w:lang w:eastAsia="ru-RU"/>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b/>
          <w:szCs w:val="20"/>
          <w:lang w:eastAsia="ru-RU"/>
        </w:rPr>
        <w:t>6. ЭВАКУАЦИЯ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r w:rsidRPr="00353AA2">
        <w:rPr>
          <w:rFonts w:ascii="Times New Roman" w:eastAsia="Times New Roman" w:hAnsi="Times New Roman"/>
          <w:szCs w:val="20"/>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b/>
          <w:szCs w:val="20"/>
        </w:rPr>
        <w:t>Приложение 1. АВТОМОБИЛИ И УЧАСТНИКИ.</w:t>
      </w:r>
    </w:p>
    <w:p w:rsidR="00A0228A" w:rsidRPr="00353AA2" w:rsidRDefault="00A0228A" w:rsidP="00353AA2">
      <w:pPr>
        <w:tabs>
          <w:tab w:val="left" w:pos="993"/>
        </w:tabs>
        <w:spacing w:after="0" w:line="240" w:lineRule="auto"/>
        <w:ind w:firstLine="709"/>
        <w:contextualSpacing/>
        <w:jc w:val="both"/>
        <w:rPr>
          <w:rFonts w:ascii="Times New Roman" w:hAnsi="Times New Roman"/>
          <w:b/>
          <w:szCs w:val="20"/>
        </w:rPr>
      </w:pPr>
    </w:p>
    <w:p w:rsidR="00F240C6" w:rsidRDefault="00A0228A"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szCs w:val="20"/>
        </w:rPr>
        <w:t xml:space="preserve">1. В мероприятии могут участвовать </w:t>
      </w:r>
      <w:proofErr w:type="spellStart"/>
      <w:r w:rsidRPr="00353AA2">
        <w:rPr>
          <w:rFonts w:ascii="Times New Roman" w:hAnsi="Times New Roman"/>
          <w:szCs w:val="20"/>
        </w:rPr>
        <w:t>полноприводные</w:t>
      </w:r>
      <w:proofErr w:type="spellEnd"/>
      <w:r w:rsidRPr="00353AA2">
        <w:rPr>
          <w:rFonts w:ascii="Times New Roman" w:hAnsi="Times New Roman"/>
          <w:szCs w:val="20"/>
        </w:rPr>
        <w:t xml:space="preserve">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p>
    <w:p w:rsidR="006C2B06" w:rsidRPr="00353AA2" w:rsidRDefault="00A0228A" w:rsidP="00353AA2">
      <w:pPr>
        <w:tabs>
          <w:tab w:val="left" w:pos="993"/>
        </w:tabs>
        <w:spacing w:after="0" w:line="240" w:lineRule="auto"/>
        <w:ind w:firstLine="709"/>
        <w:contextualSpacing/>
        <w:jc w:val="both"/>
        <w:rPr>
          <w:rFonts w:ascii="Times New Roman" w:hAnsi="Times New Roman"/>
          <w:b/>
          <w:szCs w:val="20"/>
        </w:rPr>
      </w:pPr>
      <w:r w:rsidRPr="00353AA2">
        <w:rPr>
          <w:rFonts w:ascii="Times New Roman" w:hAnsi="Times New Roman"/>
          <w:b/>
          <w:szCs w:val="20"/>
        </w:rPr>
        <w:t>2. Автомобили, участвующие в соревновании, делятся на классы:</w:t>
      </w:r>
      <w:r w:rsidR="00056673">
        <w:rPr>
          <w:rFonts w:ascii="Times New Roman" w:hAnsi="Times New Roman"/>
          <w:b/>
          <w:szCs w:val="20"/>
        </w:rPr>
        <w:t xml:space="preserve"> «</w:t>
      </w:r>
      <w:proofErr w:type="spellStart"/>
      <w:r w:rsidR="00056673">
        <w:rPr>
          <w:rFonts w:ascii="Times New Roman" w:hAnsi="Times New Roman"/>
          <w:b/>
          <w:szCs w:val="20"/>
        </w:rPr>
        <w:t>Дискавери</w:t>
      </w:r>
      <w:proofErr w:type="spellEnd"/>
      <w:r w:rsidR="00056673">
        <w:rPr>
          <w:rFonts w:ascii="Times New Roman" w:hAnsi="Times New Roman"/>
          <w:b/>
          <w:szCs w:val="20"/>
        </w:rPr>
        <w:t xml:space="preserve">», </w:t>
      </w:r>
      <w:r w:rsidR="006C2B06" w:rsidRPr="00353AA2">
        <w:rPr>
          <w:rFonts w:ascii="Times New Roman" w:hAnsi="Times New Roman"/>
          <w:b/>
          <w:szCs w:val="20"/>
        </w:rPr>
        <w:t xml:space="preserve">«Стандарт», «Туризм», </w:t>
      </w:r>
      <w:r w:rsidRPr="00353AA2">
        <w:rPr>
          <w:rFonts w:ascii="Times New Roman" w:hAnsi="Times New Roman"/>
          <w:b/>
          <w:szCs w:val="20"/>
        </w:rPr>
        <w:t>«Спорт»</w:t>
      </w:r>
      <w:r w:rsidR="00056673">
        <w:rPr>
          <w:rFonts w:ascii="Times New Roman" w:hAnsi="Times New Roman"/>
          <w:b/>
          <w:szCs w:val="20"/>
        </w:rPr>
        <w:t>.</w:t>
      </w:r>
    </w:p>
    <w:p w:rsidR="00056673" w:rsidRPr="00056673" w:rsidRDefault="00A0228A" w:rsidP="00056673">
      <w:pPr>
        <w:tabs>
          <w:tab w:val="left" w:pos="993"/>
        </w:tabs>
        <w:spacing w:after="0" w:line="240" w:lineRule="auto"/>
        <w:ind w:firstLine="709"/>
        <w:contextualSpacing/>
        <w:jc w:val="both"/>
        <w:rPr>
          <w:rFonts w:ascii="Times New Roman" w:hAnsi="Times New Roman"/>
          <w:sz w:val="24"/>
          <w:szCs w:val="24"/>
          <w:u w:val="single"/>
        </w:rPr>
      </w:pPr>
      <w:r w:rsidRPr="00056673">
        <w:rPr>
          <w:rFonts w:ascii="Times New Roman" w:hAnsi="Times New Roman"/>
          <w:b/>
          <w:sz w:val="24"/>
          <w:szCs w:val="24"/>
          <w:u w:val="single"/>
        </w:rPr>
        <w:t xml:space="preserve">2.1. </w:t>
      </w:r>
      <w:r w:rsidR="006C2B06" w:rsidRPr="00056673">
        <w:rPr>
          <w:rFonts w:ascii="Times New Roman" w:hAnsi="Times New Roman"/>
          <w:b/>
          <w:sz w:val="24"/>
          <w:szCs w:val="24"/>
          <w:u w:val="single"/>
        </w:rPr>
        <w:t>«</w:t>
      </w:r>
      <w:proofErr w:type="spellStart"/>
      <w:r w:rsidR="006C2B06" w:rsidRPr="00056673">
        <w:rPr>
          <w:rFonts w:ascii="Times New Roman" w:hAnsi="Times New Roman"/>
          <w:b/>
          <w:sz w:val="24"/>
          <w:szCs w:val="24"/>
          <w:u w:val="single"/>
        </w:rPr>
        <w:t>Дискавери</w:t>
      </w:r>
      <w:proofErr w:type="spellEnd"/>
      <w:r w:rsidR="006C2B06" w:rsidRPr="00056673">
        <w:rPr>
          <w:rFonts w:ascii="Times New Roman" w:hAnsi="Times New Roman"/>
          <w:b/>
          <w:sz w:val="24"/>
          <w:szCs w:val="24"/>
          <w:u w:val="single"/>
        </w:rPr>
        <w:t>»</w:t>
      </w:r>
      <w:r w:rsidR="006C2B06" w:rsidRPr="00056673">
        <w:rPr>
          <w:rFonts w:ascii="Times New Roman" w:hAnsi="Times New Roman"/>
          <w:b/>
          <w:sz w:val="24"/>
          <w:szCs w:val="24"/>
        </w:rPr>
        <w:t xml:space="preserve"> - </w:t>
      </w:r>
      <w:r w:rsidR="00056673" w:rsidRPr="00056673">
        <w:rPr>
          <w:rFonts w:ascii="Times New Roman" w:hAnsi="Times New Roman"/>
          <w:sz w:val="24"/>
          <w:szCs w:val="24"/>
        </w:rPr>
        <w:t xml:space="preserve">(дополнительный класс) будет организован по решению организаторов при наличии значительного количества зарегистрированных участников. Требования к автомобилям: стоковые серийные автомобили с минимальными доработками, со штатным размером шин, предусмотренным заводом изготовителем. Наличие буксировочных проушин спереди и сзади </w:t>
      </w:r>
      <w:r w:rsidR="00056673" w:rsidRPr="00056673">
        <w:rPr>
          <w:rFonts w:ascii="Times New Roman" w:hAnsi="Times New Roman"/>
          <w:sz w:val="24"/>
          <w:szCs w:val="24"/>
          <w:u w:val="single"/>
        </w:rPr>
        <w:t xml:space="preserve">строго обязательно. </w:t>
      </w:r>
    </w:p>
    <w:p w:rsidR="00A0228A" w:rsidRPr="00353AA2" w:rsidRDefault="006C2B06"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b/>
          <w:szCs w:val="20"/>
          <w:u w:val="single"/>
        </w:rPr>
        <w:t xml:space="preserve">2.2 </w:t>
      </w:r>
      <w:r w:rsidR="00A0228A" w:rsidRPr="00353AA2">
        <w:rPr>
          <w:rFonts w:ascii="Times New Roman" w:hAnsi="Times New Roman"/>
          <w:b/>
          <w:szCs w:val="20"/>
          <w:u w:val="single"/>
        </w:rPr>
        <w:t>«Стандарт»</w:t>
      </w:r>
      <w:r w:rsidR="00A0228A" w:rsidRPr="00353AA2">
        <w:rPr>
          <w:rFonts w:ascii="Times New Roman" w:hAnsi="Times New Roman"/>
          <w:szCs w:val="20"/>
        </w:rPr>
        <w:t xml:space="preserve"> - серийные легковые автомобили, с дорожными или грязевыми шинами. Размер шин -  до </w:t>
      </w:r>
      <w:r w:rsidR="00A0228A" w:rsidRPr="00353AA2">
        <w:rPr>
          <w:rFonts w:ascii="Times New Roman" w:hAnsi="Times New Roman"/>
          <w:b/>
          <w:szCs w:val="20"/>
        </w:rPr>
        <w:t>31 дюйма</w:t>
      </w:r>
      <w:r w:rsidR="00A0228A" w:rsidRPr="00353AA2">
        <w:rPr>
          <w:rFonts w:ascii="Times New Roman" w:hAnsi="Times New Roman"/>
          <w:szCs w:val="20"/>
        </w:rPr>
        <w:t xml:space="preserve"> включительно. Для автомобилей с колесной базой более 2675 мм  - до </w:t>
      </w:r>
      <w:r w:rsidR="00A0228A" w:rsidRPr="00353AA2">
        <w:rPr>
          <w:rFonts w:ascii="Times New Roman" w:hAnsi="Times New Roman"/>
          <w:b/>
          <w:szCs w:val="20"/>
        </w:rPr>
        <w:t>32 дюймов</w:t>
      </w:r>
      <w:r w:rsidR="00A0228A" w:rsidRPr="00353AA2">
        <w:rPr>
          <w:rFonts w:ascii="Times New Roman" w:hAnsi="Times New Roman"/>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b/>
          <w:szCs w:val="20"/>
          <w:u w:val="single"/>
        </w:rPr>
        <w:t>2.</w:t>
      </w:r>
      <w:r w:rsidR="00056673">
        <w:rPr>
          <w:rFonts w:ascii="Times New Roman" w:hAnsi="Times New Roman"/>
          <w:b/>
          <w:szCs w:val="20"/>
          <w:u w:val="single"/>
        </w:rPr>
        <w:t>3</w:t>
      </w:r>
      <w:r w:rsidRPr="00353AA2">
        <w:rPr>
          <w:rFonts w:ascii="Times New Roman" w:hAnsi="Times New Roman"/>
          <w:b/>
          <w:szCs w:val="20"/>
          <w:u w:val="single"/>
        </w:rPr>
        <w:t xml:space="preserve"> «Туризм»</w:t>
      </w:r>
      <w:r w:rsidRPr="00353AA2">
        <w:rPr>
          <w:rFonts w:ascii="Times New Roman" w:hAnsi="Times New Roman"/>
          <w:szCs w:val="20"/>
        </w:rPr>
        <w:t xml:space="preserve"> - серийные легковые автомобили, с дорожными или грязевыми шинами. Размер шин -  до </w:t>
      </w:r>
      <w:r w:rsidRPr="00353AA2">
        <w:rPr>
          <w:rFonts w:ascii="Times New Roman" w:hAnsi="Times New Roman"/>
          <w:b/>
          <w:szCs w:val="20"/>
        </w:rPr>
        <w:t>34 дюймов</w:t>
      </w:r>
      <w:r w:rsidRPr="00353AA2">
        <w:rPr>
          <w:rFonts w:ascii="Times New Roman" w:hAnsi="Times New Roman"/>
          <w:szCs w:val="20"/>
        </w:rPr>
        <w:t xml:space="preserve"> включительно. Для автомобилей с колесной базой более 2675 мм  - до </w:t>
      </w:r>
      <w:r w:rsidRPr="00353AA2">
        <w:rPr>
          <w:rFonts w:ascii="Times New Roman" w:hAnsi="Times New Roman"/>
          <w:b/>
          <w:szCs w:val="20"/>
        </w:rPr>
        <w:t>36 дюймов</w:t>
      </w:r>
      <w:r w:rsidRPr="00353AA2">
        <w:rPr>
          <w:rFonts w:ascii="Times New Roman" w:hAnsi="Times New Roman"/>
          <w:szCs w:val="20"/>
        </w:rPr>
        <w:t xml:space="preserve"> включительно. Разрешено использование одной лебедки (электрической, гидравлической или механической).</w:t>
      </w:r>
    </w:p>
    <w:p w:rsidR="00056673" w:rsidRPr="00056673" w:rsidRDefault="00A0228A" w:rsidP="00056673">
      <w:pPr>
        <w:spacing w:after="0" w:line="240" w:lineRule="auto"/>
        <w:ind w:firstLine="709"/>
        <w:contextualSpacing/>
        <w:jc w:val="both"/>
        <w:rPr>
          <w:rFonts w:ascii="Times New Roman" w:hAnsi="Times New Roman"/>
          <w:sz w:val="24"/>
          <w:szCs w:val="28"/>
        </w:rPr>
      </w:pPr>
      <w:r w:rsidRPr="00056673">
        <w:rPr>
          <w:rFonts w:ascii="Times New Roman" w:hAnsi="Times New Roman"/>
          <w:b/>
          <w:sz w:val="24"/>
          <w:szCs w:val="28"/>
          <w:u w:val="single"/>
        </w:rPr>
        <w:t>2.</w:t>
      </w:r>
      <w:r w:rsidR="00056673" w:rsidRPr="00056673">
        <w:rPr>
          <w:rFonts w:ascii="Times New Roman" w:hAnsi="Times New Roman"/>
          <w:b/>
          <w:sz w:val="24"/>
          <w:szCs w:val="28"/>
          <w:u w:val="single"/>
        </w:rPr>
        <w:t>4</w:t>
      </w:r>
      <w:r w:rsidRPr="00056673">
        <w:rPr>
          <w:rFonts w:ascii="Times New Roman" w:hAnsi="Times New Roman"/>
          <w:b/>
          <w:sz w:val="24"/>
          <w:szCs w:val="28"/>
          <w:u w:val="single"/>
        </w:rPr>
        <w:t>. «Спорт</w:t>
      </w:r>
      <w:proofErr w:type="gramStart"/>
      <w:r w:rsidRPr="00056673">
        <w:rPr>
          <w:rFonts w:ascii="Times New Roman" w:hAnsi="Times New Roman"/>
          <w:b/>
          <w:sz w:val="24"/>
          <w:szCs w:val="28"/>
          <w:u w:val="single"/>
        </w:rPr>
        <w:t>»</w:t>
      </w:r>
      <w:r w:rsidRPr="00056673">
        <w:rPr>
          <w:rFonts w:ascii="Times New Roman" w:hAnsi="Times New Roman"/>
          <w:sz w:val="24"/>
          <w:szCs w:val="28"/>
        </w:rPr>
        <w:t xml:space="preserve"> - </w:t>
      </w:r>
      <w:r w:rsidR="00056673" w:rsidRPr="00056673">
        <w:rPr>
          <w:rFonts w:ascii="Times New Roman" w:hAnsi="Times New Roman"/>
          <w:sz w:val="24"/>
          <w:szCs w:val="28"/>
        </w:rPr>
        <w:t xml:space="preserve">– </w:t>
      </w:r>
      <w:proofErr w:type="gramEnd"/>
      <w:r w:rsidR="00056673" w:rsidRPr="00056673">
        <w:rPr>
          <w:rFonts w:ascii="Times New Roman" w:hAnsi="Times New Roman"/>
          <w:sz w:val="24"/>
          <w:szCs w:val="28"/>
        </w:rPr>
        <w:t>легковые (серийные, модифицированные и специально построенные) автомобили, имеющие любые шины размерностью до 44 дюймов. Количество ле</w:t>
      </w:r>
      <w:r w:rsidR="00F240C6">
        <w:rPr>
          <w:rFonts w:ascii="Times New Roman" w:hAnsi="Times New Roman"/>
          <w:sz w:val="24"/>
          <w:szCs w:val="28"/>
        </w:rPr>
        <w:t>бедок не ограничено.</w:t>
      </w:r>
    </w:p>
    <w:p w:rsidR="00056673" w:rsidRPr="00353AA2" w:rsidRDefault="00056673" w:rsidP="00353AA2">
      <w:pPr>
        <w:tabs>
          <w:tab w:val="left" w:pos="993"/>
        </w:tabs>
        <w:spacing w:after="0" w:line="240" w:lineRule="auto"/>
        <w:ind w:firstLine="709"/>
        <w:contextualSpacing/>
        <w:jc w:val="both"/>
        <w:rPr>
          <w:rFonts w:ascii="Times New Roman" w:hAnsi="Times New Roman"/>
          <w:szCs w:val="20"/>
        </w:rPr>
      </w:pPr>
    </w:p>
    <w:p w:rsidR="00A0228A" w:rsidRPr="00353AA2" w:rsidRDefault="00A0228A" w:rsidP="00353AA2">
      <w:pPr>
        <w:tabs>
          <w:tab w:val="left" w:pos="993"/>
        </w:tabs>
        <w:spacing w:after="0" w:line="240" w:lineRule="auto"/>
        <w:ind w:firstLine="709"/>
        <w:contextualSpacing/>
        <w:jc w:val="both"/>
        <w:rPr>
          <w:rFonts w:ascii="Times New Roman" w:hAnsi="Times New Roman"/>
          <w:szCs w:val="20"/>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b/>
          <w:szCs w:val="20"/>
        </w:rPr>
        <w:t>3.</w:t>
      </w:r>
      <w:r w:rsidRPr="00353AA2">
        <w:rPr>
          <w:rFonts w:ascii="Times New Roman" w:hAnsi="Times New Roman"/>
          <w:b/>
          <w:szCs w:val="20"/>
          <w:u w:val="single"/>
        </w:rPr>
        <w:t>ТРЕБОВАНИЯ БЕЗОПАСНОСТИ</w:t>
      </w:r>
      <w:r w:rsidRPr="00353AA2">
        <w:rPr>
          <w:rFonts w:ascii="Times New Roman" w:hAnsi="Times New Roman"/>
          <w:b/>
          <w:szCs w:val="20"/>
        </w:rPr>
        <w:t>:</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 Участники обязаны </w:t>
      </w:r>
      <w:r w:rsidRPr="00353AA2">
        <w:rPr>
          <w:rFonts w:ascii="Times New Roman" w:hAnsi="Times New Roman"/>
          <w:szCs w:val="20"/>
        </w:rPr>
        <w:t>использовать ш</w:t>
      </w:r>
      <w:r w:rsidRPr="00353AA2">
        <w:rPr>
          <w:rFonts w:ascii="Times New Roman" w:eastAsia="Times New Roman" w:hAnsi="Times New Roman"/>
          <w:szCs w:val="20"/>
          <w:lang w:eastAsia="ru-RU"/>
        </w:rPr>
        <w:t xml:space="preserve">лемы для защиты головы, которые должны быть одеты и застегнуты на протяжении всего зачетного времени мероприятия </w:t>
      </w:r>
      <w:r w:rsidRPr="00353AA2">
        <w:rPr>
          <w:rFonts w:ascii="Times New Roman" w:hAnsi="Times New Roman"/>
          <w:szCs w:val="20"/>
        </w:rPr>
        <w:t>(допустимы спортивные, мотоциклетные, военные, хоккейные, лыжные)</w:t>
      </w:r>
      <w:r w:rsidRPr="00353AA2">
        <w:rPr>
          <w:rFonts w:ascii="Times New Roman" w:eastAsia="Times New Roman" w:hAnsi="Times New Roman"/>
          <w:szCs w:val="20"/>
          <w:lang w:eastAsia="ru-RU"/>
        </w:rPr>
        <w:t>. Допускается снимать шлемы во время отдыха.</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При движении автомобиля по дорогам (грунтовым, асфальтированным, лесным) экипаж должен быть пристегнут ремнями безопасности. При пересечении водных преград, движении по льду — пристегиваться ремнями безопасности ЗАПРЕЩАЕТСЯ.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 При движении автомобиля должны быть включены фары ближнего света (противотуманные) или ДХО.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color w:val="000000"/>
          <w:szCs w:val="20"/>
        </w:rPr>
        <w:lastRenderedPageBreak/>
        <w:t xml:space="preserve">- ЗАПРЕЩАЕТСЯ использовать дополнительные устройства противоскольжения (цепи, специальные чехлы, изменяющие сцепные свойства шины и т.п.), а также </w:t>
      </w:r>
      <w:proofErr w:type="spellStart"/>
      <w:r w:rsidRPr="00353AA2">
        <w:rPr>
          <w:rFonts w:ascii="Times New Roman" w:hAnsi="Times New Roman"/>
          <w:color w:val="000000"/>
          <w:szCs w:val="20"/>
        </w:rPr>
        <w:t>самовытаскиватели</w:t>
      </w:r>
      <w:proofErr w:type="spellEnd"/>
      <w:r w:rsidRPr="00353AA2">
        <w:rPr>
          <w:rFonts w:ascii="Times New Roman" w:hAnsi="Times New Roman"/>
          <w:color w:val="000000"/>
          <w:szCs w:val="20"/>
        </w:rPr>
        <w:t>, монтируемые на колеса и шины.</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color w:val="000000"/>
          <w:szCs w:val="20"/>
        </w:rPr>
        <w:t>- ЗАПРЕЩАЕТСЯ находиться ниже автомобиля, поднимаемого лебедкой в гору.</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color w:val="000000"/>
          <w:szCs w:val="20"/>
        </w:rPr>
        <w:t>- ЗАПРЕЩАЕТСЯ находиться ниже автомобиля, спускающегося под гору.</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color w:val="00000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sidRPr="00353AA2">
        <w:rPr>
          <w:rFonts w:ascii="Times New Roman" w:hAnsi="Times New Roman"/>
          <w:color w:val="000000"/>
          <w:szCs w:val="20"/>
        </w:rPr>
        <w:t>непродуваемой</w:t>
      </w:r>
      <w:proofErr w:type="spellEnd"/>
      <w:r w:rsidRPr="00353AA2">
        <w:rPr>
          <w:rFonts w:ascii="Times New Roman" w:hAnsi="Times New Roman"/>
          <w:color w:val="000000"/>
          <w:szCs w:val="20"/>
        </w:rPr>
        <w:t xml:space="preserve"> низине или в болоте.</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color w:val="00000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A0228A" w:rsidRDefault="00A0228A"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color w:val="000000"/>
          <w:szCs w:val="20"/>
        </w:rPr>
        <w:t>- Использование</w:t>
      </w:r>
      <w:r w:rsidRPr="00353AA2">
        <w:rPr>
          <w:rFonts w:ascii="Times New Roman" w:hAnsi="Times New Roman"/>
          <w:szCs w:val="20"/>
        </w:rPr>
        <w:t xml:space="preserve"> металлических тросов, удлинителей троса и строп без гасителя троса - ЗАПРЕЩЕНО.</w:t>
      </w:r>
    </w:p>
    <w:p w:rsidR="008F40CB" w:rsidRPr="00353AA2" w:rsidRDefault="008F40CB" w:rsidP="00353AA2">
      <w:pPr>
        <w:tabs>
          <w:tab w:val="left" w:pos="993"/>
        </w:tabs>
        <w:spacing w:after="0" w:line="240" w:lineRule="auto"/>
        <w:ind w:firstLine="709"/>
        <w:contextualSpacing/>
        <w:jc w:val="both"/>
        <w:rPr>
          <w:rFonts w:ascii="Times New Roman" w:hAnsi="Times New Roman"/>
          <w:sz w:val="24"/>
        </w:rPr>
      </w:pPr>
      <w:r>
        <w:rPr>
          <w:rFonts w:ascii="Times New Roman" w:hAnsi="Times New Roman"/>
          <w:szCs w:val="20"/>
        </w:rPr>
        <w:t>- ЗАПРЕЩАЕТСЯ располагать натянутый трос лебедки поперек</w:t>
      </w:r>
      <w:r w:rsidR="00A74C7E">
        <w:rPr>
          <w:rFonts w:ascii="Times New Roman" w:hAnsi="Times New Roman"/>
          <w:szCs w:val="20"/>
        </w:rPr>
        <w:t xml:space="preserve"> лесных дорог с ограниченной видимостью </w:t>
      </w:r>
      <w:r w:rsidR="0033255E">
        <w:rPr>
          <w:rFonts w:ascii="Times New Roman" w:hAnsi="Times New Roman"/>
          <w:szCs w:val="20"/>
        </w:rPr>
        <w:t xml:space="preserve">(поворот, возвышенность), где </w:t>
      </w:r>
      <w:r w:rsidR="00A74C7E">
        <w:rPr>
          <w:rFonts w:ascii="Times New Roman" w:hAnsi="Times New Roman"/>
          <w:szCs w:val="20"/>
        </w:rPr>
        <w:t xml:space="preserve">возможно </w:t>
      </w:r>
      <w:proofErr w:type="gramStart"/>
      <w:r w:rsidR="0033255E">
        <w:rPr>
          <w:rFonts w:ascii="Times New Roman" w:hAnsi="Times New Roman"/>
          <w:szCs w:val="20"/>
        </w:rPr>
        <w:t>скоростное</w:t>
      </w:r>
      <w:proofErr w:type="gramEnd"/>
      <w:r w:rsidR="0033255E">
        <w:rPr>
          <w:rFonts w:ascii="Times New Roman" w:hAnsi="Times New Roman"/>
          <w:szCs w:val="20"/>
        </w:rPr>
        <w:t xml:space="preserve"> </w:t>
      </w:r>
      <w:r w:rsidR="00A74C7E">
        <w:rPr>
          <w:rFonts w:ascii="Times New Roman" w:hAnsi="Times New Roman"/>
          <w:szCs w:val="20"/>
        </w:rPr>
        <w:t>движения автомобилей других участников</w:t>
      </w:r>
      <w:r w:rsidR="0033255E">
        <w:rPr>
          <w:rFonts w:ascii="Times New Roman" w:hAnsi="Times New Roman"/>
          <w:szCs w:val="20"/>
        </w:rPr>
        <w:t>.</w:t>
      </w:r>
      <w:r w:rsidR="00A74C7E">
        <w:rPr>
          <w:rFonts w:ascii="Times New Roman" w:hAnsi="Times New Roman"/>
          <w:szCs w:val="20"/>
        </w:rPr>
        <w:t xml:space="preserve">  </w:t>
      </w:r>
      <w:r w:rsidR="0033255E">
        <w:rPr>
          <w:rFonts w:ascii="Times New Roman" w:hAnsi="Times New Roman"/>
          <w:szCs w:val="20"/>
        </w:rPr>
        <w:t>В случае прямой видимости в обоих направлениях</w:t>
      </w:r>
      <w:r w:rsidR="001D722F">
        <w:rPr>
          <w:rFonts w:ascii="Times New Roman" w:hAnsi="Times New Roman"/>
          <w:szCs w:val="20"/>
        </w:rPr>
        <w:t xml:space="preserve"> (более 100м)</w:t>
      </w:r>
      <w:r w:rsidR="0033255E">
        <w:rPr>
          <w:rFonts w:ascii="Times New Roman" w:hAnsi="Times New Roman"/>
          <w:szCs w:val="20"/>
        </w:rPr>
        <w:t xml:space="preserve"> расположение троса в натянутом положении допускается при условии обозначения его сигнальным жилетом</w:t>
      </w:r>
      <w:r w:rsidR="001D722F">
        <w:rPr>
          <w:rFonts w:ascii="Times New Roman" w:hAnsi="Times New Roman"/>
          <w:szCs w:val="20"/>
        </w:rPr>
        <w:t xml:space="preserve">. Штурман в данной ситуации обязан контролировать дорогу в обоих направлениях на предмет появления автомобиля.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 Во всех классах обязательно наличие на автомобиле твердой крыши над сиденьями экипажа.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Каждый экипаж обязан иметь в экипировке автомобиля: огнетушитель, аптечку первой медицинской помощи.</w:t>
      </w:r>
    </w:p>
    <w:p w:rsidR="00A0228A" w:rsidRPr="00353AA2" w:rsidRDefault="00A0228A" w:rsidP="00353AA2">
      <w:pPr>
        <w:tabs>
          <w:tab w:val="left" w:pos="993"/>
        </w:tabs>
        <w:spacing w:after="0" w:line="240" w:lineRule="auto"/>
        <w:ind w:firstLine="709"/>
        <w:contextualSpacing/>
        <w:jc w:val="both"/>
        <w:rPr>
          <w:rFonts w:ascii="Times New Roman" w:hAnsi="Times New Roman"/>
          <w:szCs w:val="20"/>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4. </w:t>
      </w:r>
      <w:r w:rsidRPr="00353AA2">
        <w:rPr>
          <w:rFonts w:ascii="Times New Roman" w:hAnsi="Times New Roman"/>
          <w:szCs w:val="20"/>
          <w:u w:val="single"/>
        </w:rPr>
        <w:t>Другие требования</w:t>
      </w:r>
      <w:r w:rsidRPr="00353AA2">
        <w:rPr>
          <w:rFonts w:ascii="Times New Roman" w:hAnsi="Times New Roman"/>
          <w:szCs w:val="20"/>
        </w:rPr>
        <w:t>:</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 Каждый экипаж </w:t>
      </w:r>
      <w:r w:rsidRPr="00353AA2">
        <w:rPr>
          <w:rFonts w:ascii="Times New Roman" w:hAnsi="Times New Roman"/>
          <w:szCs w:val="20"/>
          <w:u w:val="single"/>
        </w:rPr>
        <w:t>обязан иметь</w:t>
      </w:r>
      <w:r w:rsidRPr="00353AA2">
        <w:rPr>
          <w:rFonts w:ascii="Times New Roman" w:hAnsi="Times New Roman"/>
          <w:szCs w:val="20"/>
        </w:rPr>
        <w:t xml:space="preserve"> в экипировке автомобиля: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xml:space="preserve">- буксировочные проушины спереди и сзади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эластичный буксировочный трос с усилием на разрыв не менее 5 т.</w:t>
      </w:r>
    </w:p>
    <w:p w:rsidR="00A0228A" w:rsidRPr="00353AA2" w:rsidRDefault="00A0228A"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szCs w:val="20"/>
        </w:rPr>
        <w:t xml:space="preserve">- </w:t>
      </w:r>
      <w:proofErr w:type="spellStart"/>
      <w:r w:rsidRPr="00353AA2">
        <w:rPr>
          <w:rFonts w:ascii="Times New Roman" w:hAnsi="Times New Roman"/>
          <w:szCs w:val="20"/>
        </w:rPr>
        <w:t>корозащитную</w:t>
      </w:r>
      <w:proofErr w:type="spellEnd"/>
      <w:r w:rsidRPr="00353AA2">
        <w:rPr>
          <w:rFonts w:ascii="Times New Roman" w:hAnsi="Times New Roman"/>
          <w:szCs w:val="20"/>
        </w:rPr>
        <w:t xml:space="preserve"> стропу (при наличии лебедки)</w:t>
      </w:r>
    </w:p>
    <w:p w:rsidR="00C90B91" w:rsidRPr="00353AA2" w:rsidRDefault="00C90B91"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w:t>
      </w:r>
      <w:r w:rsidR="002E0C44" w:rsidRPr="00353AA2">
        <w:rPr>
          <w:rFonts w:ascii="Times New Roman" w:hAnsi="Times New Roman"/>
          <w:szCs w:val="20"/>
        </w:rPr>
        <w:t xml:space="preserve"> </w:t>
      </w:r>
      <w:r w:rsidRPr="00353AA2">
        <w:rPr>
          <w:rFonts w:ascii="Times New Roman" w:hAnsi="Times New Roman"/>
          <w:szCs w:val="20"/>
        </w:rPr>
        <w:t>два шлема.</w:t>
      </w:r>
    </w:p>
    <w:p w:rsidR="002E0C44" w:rsidRPr="00353AA2" w:rsidRDefault="00A0228A"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szCs w:val="20"/>
        </w:rPr>
        <w:t xml:space="preserve">Участникам </w:t>
      </w:r>
      <w:r w:rsidRPr="00353AA2">
        <w:rPr>
          <w:rFonts w:ascii="Times New Roman" w:hAnsi="Times New Roman"/>
          <w:szCs w:val="20"/>
          <w:u w:val="single"/>
        </w:rPr>
        <w:t xml:space="preserve">рекомендуется иметь </w:t>
      </w:r>
      <w:r w:rsidRPr="00353AA2">
        <w:rPr>
          <w:rFonts w:ascii="Times New Roman" w:hAnsi="Times New Roman"/>
          <w:szCs w:val="20"/>
        </w:rPr>
        <w:t>в автомобиле</w:t>
      </w:r>
      <w:r w:rsidR="002E0C44" w:rsidRPr="00353AA2">
        <w:rPr>
          <w:rFonts w:ascii="Times New Roman" w:hAnsi="Times New Roman"/>
          <w:szCs w:val="20"/>
        </w:rPr>
        <w:t>:</w:t>
      </w:r>
    </w:p>
    <w:p w:rsidR="002E0C44" w:rsidRPr="00353AA2" w:rsidRDefault="002E0C44"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szCs w:val="20"/>
        </w:rPr>
        <w:t>-</w:t>
      </w:r>
      <w:r w:rsidR="00A0228A" w:rsidRPr="00353AA2">
        <w:rPr>
          <w:rFonts w:ascii="Times New Roman" w:hAnsi="Times New Roman"/>
          <w:szCs w:val="20"/>
        </w:rPr>
        <w:t xml:space="preserve"> радиостанцию диапазона 144 МГц.</w:t>
      </w:r>
    </w:p>
    <w:p w:rsidR="002E0C44" w:rsidRPr="00353AA2" w:rsidRDefault="002E0C44"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szCs w:val="20"/>
        </w:rPr>
        <w:t>- топор</w:t>
      </w:r>
    </w:p>
    <w:p w:rsidR="002E0C44" w:rsidRPr="00353AA2" w:rsidRDefault="002E0C44"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szCs w:val="20"/>
        </w:rPr>
        <w:t>- лопату</w:t>
      </w:r>
    </w:p>
    <w:p w:rsidR="002E0C44" w:rsidRPr="00353AA2" w:rsidRDefault="002E0C44"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szCs w:val="20"/>
        </w:rPr>
        <w:t>- фонарь</w:t>
      </w:r>
    </w:p>
    <w:p w:rsidR="002E0C44" w:rsidRPr="00353AA2" w:rsidRDefault="002E0C44" w:rsidP="00353AA2">
      <w:pPr>
        <w:tabs>
          <w:tab w:val="left" w:pos="993"/>
        </w:tabs>
        <w:spacing w:after="0" w:line="240" w:lineRule="auto"/>
        <w:ind w:firstLine="709"/>
        <w:contextualSpacing/>
        <w:jc w:val="both"/>
        <w:rPr>
          <w:rFonts w:ascii="Times New Roman" w:hAnsi="Times New Roman"/>
          <w:szCs w:val="20"/>
        </w:rPr>
      </w:pPr>
      <w:r w:rsidRPr="00353AA2">
        <w:rPr>
          <w:rFonts w:ascii="Times New Roman" w:hAnsi="Times New Roman"/>
          <w:szCs w:val="20"/>
        </w:rPr>
        <w:t>- домкрат</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Каждый экипаж обязан обеспечить себя топливом для автомобиля на время проведения мероприятия.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Желательно иметь в экипировке авт</w:t>
      </w:r>
      <w:r w:rsidR="00C90B91" w:rsidRPr="00353AA2">
        <w:rPr>
          <w:rFonts w:ascii="Times New Roman" w:eastAsia="Times New Roman" w:hAnsi="Times New Roman"/>
          <w:szCs w:val="20"/>
          <w:lang w:eastAsia="ru-RU"/>
        </w:rPr>
        <w:t xml:space="preserve">омобиля: </w:t>
      </w:r>
      <w:r w:rsidRPr="00353AA2">
        <w:rPr>
          <w:rFonts w:ascii="Times New Roman" w:eastAsia="Times New Roman" w:hAnsi="Times New Roman"/>
          <w:szCs w:val="20"/>
          <w:lang w:eastAsia="ru-RU"/>
        </w:rPr>
        <w:t>домкрат типа (</w:t>
      </w:r>
      <w:proofErr w:type="spellStart"/>
      <w:r w:rsidR="00C90B91" w:rsidRPr="00353AA2">
        <w:rPr>
          <w:rFonts w:ascii="Times New Roman" w:eastAsia="Times New Roman" w:hAnsi="Times New Roman"/>
          <w:szCs w:val="20"/>
          <w:lang w:eastAsia="ru-RU"/>
        </w:rPr>
        <w:t>Hi-lift</w:t>
      </w:r>
      <w:proofErr w:type="spellEnd"/>
      <w:r w:rsidR="00C90B91" w:rsidRPr="00353AA2">
        <w:rPr>
          <w:rFonts w:ascii="Times New Roman" w:eastAsia="Times New Roman" w:hAnsi="Times New Roman"/>
          <w:szCs w:val="20"/>
          <w:lang w:eastAsia="ru-RU"/>
        </w:rPr>
        <w:t>)</w:t>
      </w:r>
      <w:r w:rsidRPr="00353AA2">
        <w:rPr>
          <w:rFonts w:ascii="Times New Roman" w:eastAsia="Times New Roman" w:hAnsi="Times New Roman"/>
          <w:szCs w:val="20"/>
          <w:lang w:eastAsia="ru-RU"/>
        </w:rPr>
        <w:t>, запасное колесо, компрессор для накачки колес.</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b/>
          <w:szCs w:val="20"/>
        </w:rPr>
        <w:t>Приложение 2. Виды мероприятий.</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b/>
          <w:szCs w:val="20"/>
          <w:lang w:eastAsia="ru-RU"/>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b/>
          <w:szCs w:val="20"/>
          <w:lang w:eastAsia="ru-RU"/>
        </w:rPr>
        <w:t xml:space="preserve">1. </w:t>
      </w:r>
      <w:proofErr w:type="spellStart"/>
      <w:r w:rsidRPr="00353AA2">
        <w:rPr>
          <w:rFonts w:ascii="Times New Roman" w:eastAsia="Times New Roman" w:hAnsi="Times New Roman"/>
          <w:b/>
          <w:szCs w:val="20"/>
          <w:lang w:eastAsia="ru-RU"/>
        </w:rPr>
        <w:t>Трофи</w:t>
      </w:r>
      <w:proofErr w:type="spellEnd"/>
      <w:r w:rsidRPr="00353AA2">
        <w:rPr>
          <w:rFonts w:ascii="Times New Roman" w:eastAsia="Times New Roman" w:hAnsi="Times New Roman"/>
          <w:b/>
          <w:szCs w:val="20"/>
          <w:lang w:eastAsia="ru-RU"/>
        </w:rPr>
        <w:t xml:space="preserve"> – ориентирование</w:t>
      </w:r>
    </w:p>
    <w:p w:rsidR="00F240C6" w:rsidRDefault="00F240C6" w:rsidP="00353AA2">
      <w:pPr>
        <w:tabs>
          <w:tab w:val="left" w:pos="993"/>
        </w:tabs>
        <w:spacing w:after="0" w:line="240" w:lineRule="auto"/>
        <w:ind w:firstLine="709"/>
        <w:contextualSpacing/>
        <w:jc w:val="both"/>
        <w:rPr>
          <w:rFonts w:ascii="Times New Roman" w:eastAsia="Times New Roman" w:hAnsi="Times New Roman"/>
          <w:szCs w:val="20"/>
          <w:lang w:eastAsia="ru-RU"/>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1.1.  Задачей является правильное ориентирование на местности, поиск и фиксирование наибольшего количество контрольных точек (КТ). Побеждает экипаж, получивший наибольшее количество баллов за собранные КТ, в рамках зачетного времени.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1.2. Необходимое оборудование:</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hAnsi="Times New Roman"/>
          <w:szCs w:val="20"/>
        </w:rPr>
        <w:t>- приемник сигналов спутниковой навигации (</w:t>
      </w:r>
      <w:proofErr w:type="spellStart"/>
      <w:r w:rsidRPr="00353AA2">
        <w:rPr>
          <w:rFonts w:ascii="Times New Roman" w:hAnsi="Times New Roman"/>
          <w:szCs w:val="20"/>
        </w:rPr>
        <w:t>Глонасс</w:t>
      </w:r>
      <w:proofErr w:type="spellEnd"/>
      <w:r w:rsidRPr="00353AA2">
        <w:rPr>
          <w:rFonts w:ascii="Times New Roman" w:hAnsi="Times New Roman"/>
          <w:szCs w:val="20"/>
        </w:rPr>
        <w:t>, GPS).</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 </w:t>
      </w:r>
      <w:r w:rsidRPr="00353AA2">
        <w:rPr>
          <w:rFonts w:ascii="Times New Roman" w:hAnsi="Times New Roman"/>
          <w:szCs w:val="20"/>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sidRPr="00353AA2">
        <w:rPr>
          <w:rFonts w:ascii="Times New Roman" w:hAnsi="Times New Roman"/>
          <w:szCs w:val="20"/>
        </w:rPr>
        <w:t>флэшкарта</w:t>
      </w:r>
      <w:proofErr w:type="spellEnd"/>
      <w:r w:rsidRPr="00353AA2">
        <w:rPr>
          <w:rFonts w:ascii="Times New Roman" w:hAnsi="Times New Roman"/>
          <w:szCs w:val="20"/>
        </w:rPr>
        <w:t xml:space="preserve"> и т.п.)).</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1.4. Легенда - список КТ в котором указаны координаты, описание места нахождения КТ, стоимость в баллах, задание при взятии КТ (обременение).</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1.5. Фиксирование КТ подтверждается фотоснимком на цифровом фотоаппарате,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Для фиксирования КТ необходимо подъехать к КТ по </w:t>
      </w:r>
      <w:r w:rsidRPr="00353AA2">
        <w:rPr>
          <w:rFonts w:ascii="Times New Roman" w:eastAsia="Times New Roman" w:hAnsi="Times New Roman"/>
          <w:szCs w:val="20"/>
          <w:lang w:eastAsia="ru-RU"/>
        </w:rPr>
        <w:lastRenderedPageBreak/>
        <w:t>любой из возможных траекторий с соблюдением настоящего регламента и требований безопасности. При этом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Рекомендуется высадить пассажиров, если они имеются.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ab/>
        <w:t>Фотосъемку ведет второй член экипажа.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sidRPr="00353AA2">
        <w:rPr>
          <w:rFonts w:ascii="Times New Roman" w:eastAsia="Times New Roman" w:hAnsi="Times New Roman"/>
          <w:szCs w:val="20"/>
          <w:lang w:eastAsia="ru-RU"/>
        </w:rPr>
        <w:br/>
        <w:t>1.7. Количество набранных баллов определяется согласно легенде.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1.8. Участники вправе использовать свои любые средства картографии и навигации.</w:t>
      </w:r>
      <w:bookmarkStart w:id="0" w:name="_GoBack"/>
      <w:bookmarkEnd w:id="0"/>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1.9. Умышленное уничтожение или повреждение КТ, с изменением первоначального вида КТ, </w:t>
      </w:r>
      <w:r w:rsidRPr="00353AA2">
        <w:rPr>
          <w:rFonts w:ascii="Times New Roman" w:eastAsia="Times New Roman" w:hAnsi="Times New Roman"/>
          <w:szCs w:val="20"/>
          <w:u w:val="single"/>
          <w:lang w:eastAsia="ru-RU"/>
        </w:rPr>
        <w:t xml:space="preserve">влечет снятие с соревнований </w:t>
      </w:r>
      <w:r w:rsidRPr="00353AA2">
        <w:rPr>
          <w:rFonts w:ascii="Times New Roman" w:eastAsia="Times New Roman" w:hAnsi="Times New Roman"/>
          <w:szCs w:val="20"/>
          <w:lang w:eastAsia="ru-RU"/>
        </w:rPr>
        <w:t>экипажа, допустившего это.</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 xml:space="preserve">1.10. Формат координат - ГГ.ГГГГГ° (градусы, десятичные доли градусов). </w:t>
      </w:r>
      <w:proofErr w:type="spellStart"/>
      <w:r w:rsidRPr="00353AA2">
        <w:rPr>
          <w:rFonts w:ascii="Times New Roman" w:eastAsia="Times New Roman" w:hAnsi="Times New Roman"/>
          <w:szCs w:val="20"/>
          <w:lang w:eastAsia="ru-RU"/>
        </w:rPr>
        <w:t>Датум</w:t>
      </w:r>
      <w:proofErr w:type="spellEnd"/>
      <w:r w:rsidRPr="00353AA2">
        <w:rPr>
          <w:rFonts w:ascii="Times New Roman" w:eastAsia="Times New Roman" w:hAnsi="Times New Roman"/>
          <w:szCs w:val="20"/>
          <w:lang w:eastAsia="ru-RU"/>
        </w:rPr>
        <w:t xml:space="preserve"> - WGS 84. Расстояние, высота, глубина скорость измеряются в метрической системе. </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1.11. Время финиша должно быть письменно внесено в легенду.</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1.12.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финиша.</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b/>
          <w:szCs w:val="20"/>
          <w:lang w:eastAsia="ru-RU"/>
        </w:rPr>
        <w:t>Штрафные баллы:</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w:t>
      </w:r>
      <w:r w:rsidR="001D722F">
        <w:rPr>
          <w:rFonts w:ascii="Times New Roman" w:eastAsia="Times New Roman" w:hAnsi="Times New Roman"/>
          <w:szCs w:val="20"/>
          <w:lang w:eastAsia="ru-RU"/>
        </w:rPr>
        <w:t xml:space="preserve"> </w:t>
      </w:r>
      <w:r w:rsidRPr="00353AA2">
        <w:rPr>
          <w:rFonts w:ascii="Times New Roman" w:eastAsia="Times New Roman" w:hAnsi="Times New Roman"/>
          <w:szCs w:val="20"/>
          <w:lang w:eastAsia="ru-RU"/>
        </w:rPr>
        <w:t>10 баллов – однократное нарушение требований безопасности (п.3 Приложения 1 к настоящему регламенту).</w:t>
      </w:r>
    </w:p>
    <w:p w:rsidR="00A0228A"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r w:rsidRPr="00353AA2">
        <w:rPr>
          <w:rFonts w:ascii="Times New Roman" w:eastAsia="Times New Roman" w:hAnsi="Times New Roman"/>
          <w:szCs w:val="20"/>
          <w:lang w:eastAsia="ru-RU"/>
        </w:rPr>
        <w:t>-</w:t>
      </w:r>
      <w:r w:rsidR="001D722F">
        <w:rPr>
          <w:rFonts w:ascii="Times New Roman" w:eastAsia="Times New Roman" w:hAnsi="Times New Roman"/>
          <w:szCs w:val="20"/>
          <w:lang w:eastAsia="ru-RU"/>
        </w:rPr>
        <w:t xml:space="preserve"> </w:t>
      </w:r>
      <w:r w:rsidRPr="00353AA2">
        <w:rPr>
          <w:rFonts w:ascii="Times New Roman" w:eastAsia="Times New Roman" w:hAnsi="Times New Roman"/>
          <w:szCs w:val="20"/>
          <w:lang w:eastAsia="ru-RU"/>
        </w:rPr>
        <w:t>10 баллов –  однократное нарушение экологических требований (п.3.14 настоящего регламента)</w:t>
      </w:r>
    </w:p>
    <w:p w:rsidR="001D722F" w:rsidRPr="001D722F" w:rsidRDefault="001D722F" w:rsidP="001D722F">
      <w:pPr>
        <w:spacing w:after="0" w:line="240" w:lineRule="auto"/>
        <w:ind w:firstLine="709"/>
        <w:contextualSpacing/>
        <w:jc w:val="both"/>
        <w:rPr>
          <w:rFonts w:ascii="Times New Roman" w:eastAsia="Times New Roman" w:hAnsi="Times New Roman"/>
          <w:sz w:val="24"/>
          <w:szCs w:val="28"/>
          <w:lang w:eastAsia="ru-RU"/>
        </w:rPr>
      </w:pPr>
      <w:r w:rsidRPr="001D722F">
        <w:rPr>
          <w:rFonts w:ascii="Times New Roman" w:eastAsia="Times New Roman" w:hAnsi="Times New Roman"/>
          <w:sz w:val="24"/>
          <w:szCs w:val="28"/>
          <w:lang w:eastAsia="ru-RU"/>
        </w:rPr>
        <w:t xml:space="preserve">-10 баллов – для стальных тросов не используется </w:t>
      </w:r>
      <w:proofErr w:type="spellStart"/>
      <w:r w:rsidRPr="001D722F">
        <w:rPr>
          <w:rFonts w:ascii="Times New Roman" w:eastAsia="Times New Roman" w:hAnsi="Times New Roman"/>
          <w:sz w:val="24"/>
          <w:szCs w:val="28"/>
          <w:lang w:eastAsia="ru-RU"/>
        </w:rPr>
        <w:t>троссогаситель</w:t>
      </w:r>
      <w:proofErr w:type="spellEnd"/>
      <w:r w:rsidRPr="001D722F">
        <w:rPr>
          <w:rFonts w:ascii="Times New Roman" w:eastAsia="Times New Roman" w:hAnsi="Times New Roman"/>
          <w:sz w:val="24"/>
          <w:szCs w:val="28"/>
          <w:lang w:eastAsia="ru-RU"/>
        </w:rPr>
        <w:t xml:space="preserve"> за каждый факт нарушения</w:t>
      </w: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w:t>
      </w:r>
      <w:r w:rsidR="001D722F">
        <w:rPr>
          <w:rFonts w:ascii="Times New Roman" w:eastAsia="Times New Roman" w:hAnsi="Times New Roman"/>
          <w:szCs w:val="20"/>
          <w:lang w:eastAsia="ru-RU"/>
        </w:rPr>
        <w:t xml:space="preserve"> </w:t>
      </w:r>
      <w:r w:rsidRPr="00353AA2">
        <w:rPr>
          <w:rFonts w:ascii="Times New Roman" w:eastAsia="Times New Roman" w:hAnsi="Times New Roman"/>
          <w:szCs w:val="20"/>
          <w:lang w:eastAsia="ru-RU"/>
        </w:rPr>
        <w:t>5 баллов - за каждую минуту опоздания на финиш сверх контрольного времени</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r w:rsidRPr="00353AA2">
        <w:rPr>
          <w:rFonts w:ascii="Times New Roman" w:eastAsia="Times New Roman" w:hAnsi="Times New Roman"/>
          <w:szCs w:val="20"/>
          <w:lang w:eastAsia="ru-RU"/>
        </w:rPr>
        <w:t>-</w:t>
      </w:r>
      <w:r w:rsidR="001D722F">
        <w:rPr>
          <w:rFonts w:ascii="Times New Roman" w:eastAsia="Times New Roman" w:hAnsi="Times New Roman"/>
          <w:szCs w:val="20"/>
          <w:lang w:eastAsia="ru-RU"/>
        </w:rPr>
        <w:t xml:space="preserve"> </w:t>
      </w:r>
      <w:r w:rsidRPr="00353AA2">
        <w:rPr>
          <w:rFonts w:ascii="Times New Roman" w:eastAsia="Times New Roman" w:hAnsi="Times New Roman"/>
          <w:szCs w:val="20"/>
          <w:lang w:eastAsia="ru-RU"/>
        </w:rPr>
        <w:t>30 баллов – за помощь сторонними лицами экипажу</w:t>
      </w:r>
    </w:p>
    <w:p w:rsidR="003311C9" w:rsidRPr="00353AA2" w:rsidRDefault="003311C9" w:rsidP="00353AA2">
      <w:pPr>
        <w:tabs>
          <w:tab w:val="left" w:pos="993"/>
        </w:tabs>
        <w:spacing w:after="0" w:line="240" w:lineRule="auto"/>
        <w:ind w:firstLine="709"/>
        <w:contextualSpacing/>
        <w:jc w:val="both"/>
        <w:rPr>
          <w:rFonts w:ascii="Times New Roman" w:hAnsi="Times New Roman"/>
          <w:b/>
          <w:sz w:val="24"/>
        </w:rPr>
      </w:pPr>
      <w:r w:rsidRPr="00353AA2">
        <w:rPr>
          <w:rFonts w:ascii="Times New Roman" w:eastAsia="Times New Roman" w:hAnsi="Times New Roman"/>
          <w:b/>
          <w:szCs w:val="20"/>
          <w:lang w:eastAsia="ru-RU"/>
        </w:rPr>
        <w:t>-</w:t>
      </w:r>
      <w:r w:rsidR="001D722F">
        <w:rPr>
          <w:rFonts w:ascii="Times New Roman" w:eastAsia="Times New Roman" w:hAnsi="Times New Roman"/>
          <w:b/>
          <w:szCs w:val="20"/>
          <w:lang w:eastAsia="ru-RU"/>
        </w:rPr>
        <w:t xml:space="preserve"> </w:t>
      </w:r>
      <w:r w:rsidRPr="00353AA2">
        <w:rPr>
          <w:rFonts w:ascii="Times New Roman" w:eastAsia="Times New Roman" w:hAnsi="Times New Roman"/>
          <w:b/>
          <w:szCs w:val="20"/>
          <w:lang w:eastAsia="ru-RU"/>
        </w:rPr>
        <w:t>разведение костра дисквалификация</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p>
    <w:p w:rsidR="00A0228A" w:rsidRPr="00353AA2" w:rsidRDefault="00A0228A" w:rsidP="00353AA2">
      <w:pPr>
        <w:tabs>
          <w:tab w:val="left" w:pos="993"/>
        </w:tabs>
        <w:spacing w:after="0" w:line="240" w:lineRule="auto"/>
        <w:ind w:firstLine="709"/>
        <w:contextualSpacing/>
        <w:jc w:val="both"/>
        <w:rPr>
          <w:rFonts w:ascii="Times New Roman" w:hAnsi="Times New Roman"/>
          <w:sz w:val="24"/>
        </w:rPr>
      </w:pPr>
      <w:r w:rsidRPr="00353AA2">
        <w:rPr>
          <w:rFonts w:ascii="Times New Roman" w:eastAsia="Times New Roman" w:hAnsi="Times New Roman"/>
          <w:szCs w:val="20"/>
          <w:lang w:eastAsia="ru-RU"/>
        </w:rPr>
        <w:t>Нарушение других требований регламента наказывается штрафом, определяемым Оргкомитетом.</w:t>
      </w:r>
    </w:p>
    <w:p w:rsidR="00A0228A" w:rsidRPr="00353AA2" w:rsidRDefault="00A0228A" w:rsidP="00353AA2">
      <w:pPr>
        <w:tabs>
          <w:tab w:val="left" w:pos="993"/>
        </w:tabs>
        <w:spacing w:after="0" w:line="240" w:lineRule="auto"/>
        <w:ind w:firstLine="709"/>
        <w:contextualSpacing/>
        <w:jc w:val="both"/>
        <w:rPr>
          <w:rFonts w:ascii="Times New Roman" w:eastAsia="Times New Roman" w:hAnsi="Times New Roman"/>
          <w:szCs w:val="20"/>
          <w:lang w:eastAsia="ru-RU"/>
        </w:rPr>
      </w:pPr>
    </w:p>
    <w:sectPr w:rsidR="00A0228A" w:rsidRPr="00353AA2" w:rsidSect="00BC1B27">
      <w:pgSz w:w="11906" w:h="16838"/>
      <w:pgMar w:top="1134" w:right="566"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F0DAA114"/>
    <w:name w:val="WW8Num1"/>
    <w:lvl w:ilvl="0">
      <w:start w:val="1"/>
      <w:numFmt w:val="decimal"/>
      <w:lvlText w:val="%1."/>
      <w:lvlJc w:val="left"/>
      <w:pPr>
        <w:tabs>
          <w:tab w:val="num" w:pos="0"/>
        </w:tabs>
        <w:ind w:left="420" w:hanging="420"/>
      </w:pPr>
      <w:rPr>
        <w:rFonts w:ascii="Arial" w:hAnsi="Arial" w:cs="Arial" w:hint="default"/>
        <w:sz w:val="20"/>
        <w:szCs w:val="20"/>
      </w:rPr>
    </w:lvl>
    <w:lvl w:ilvl="1">
      <w:start w:val="1"/>
      <w:numFmt w:val="decimal"/>
      <w:lvlText w:val="%1.%2."/>
      <w:lvlJc w:val="left"/>
      <w:pPr>
        <w:tabs>
          <w:tab w:val="num" w:pos="0"/>
        </w:tabs>
        <w:ind w:left="420" w:hanging="420"/>
      </w:pPr>
      <w:rPr>
        <w:rFonts w:ascii="Times New Roman" w:hAnsi="Times New Roman" w:cs="Times New Roman" w:hint="default"/>
        <w:sz w:val="20"/>
        <w:szCs w:val="20"/>
      </w:rPr>
    </w:lvl>
    <w:lvl w:ilvl="2">
      <w:start w:val="1"/>
      <w:numFmt w:val="decimal"/>
      <w:lvlText w:val="%1.%2.%3."/>
      <w:lvlJc w:val="left"/>
      <w:pPr>
        <w:tabs>
          <w:tab w:val="num" w:pos="0"/>
        </w:tabs>
        <w:ind w:left="720" w:hanging="720"/>
      </w:pPr>
      <w:rPr>
        <w:rFonts w:ascii="Arial" w:hAnsi="Arial" w:cs="Arial" w:hint="default"/>
        <w:sz w:val="20"/>
        <w:szCs w:val="20"/>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93923F8"/>
    <w:multiLevelType w:val="multilevel"/>
    <w:tmpl w:val="5AD89A7C"/>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3B5611"/>
    <w:rsid w:val="000039BF"/>
    <w:rsid w:val="000550FD"/>
    <w:rsid w:val="00056673"/>
    <w:rsid w:val="00184AE8"/>
    <w:rsid w:val="001D722F"/>
    <w:rsid w:val="002E0C44"/>
    <w:rsid w:val="003052AF"/>
    <w:rsid w:val="003311C9"/>
    <w:rsid w:val="0033255E"/>
    <w:rsid w:val="00353AA2"/>
    <w:rsid w:val="003B5611"/>
    <w:rsid w:val="005165B2"/>
    <w:rsid w:val="006A384E"/>
    <w:rsid w:val="006C2B06"/>
    <w:rsid w:val="008F40CB"/>
    <w:rsid w:val="00A0228A"/>
    <w:rsid w:val="00A42A8F"/>
    <w:rsid w:val="00A455F3"/>
    <w:rsid w:val="00A74C7E"/>
    <w:rsid w:val="00BC1B27"/>
    <w:rsid w:val="00C247D2"/>
    <w:rsid w:val="00C733D9"/>
    <w:rsid w:val="00C90B91"/>
    <w:rsid w:val="00E16DCE"/>
    <w:rsid w:val="00E72261"/>
    <w:rsid w:val="00F240C6"/>
    <w:rsid w:val="00F84F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B27"/>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BC1B27"/>
    <w:rPr>
      <w:rFonts w:ascii="Arial" w:hAnsi="Arial" w:cs="Arial" w:hint="default"/>
      <w:sz w:val="20"/>
      <w:szCs w:val="20"/>
    </w:rPr>
  </w:style>
  <w:style w:type="character" w:customStyle="1" w:styleId="1">
    <w:name w:val="Основной шрифт абзаца1"/>
    <w:rsid w:val="00BC1B27"/>
  </w:style>
  <w:style w:type="character" w:styleId="a3">
    <w:name w:val="Hyperlink"/>
    <w:rsid w:val="00BC1B27"/>
    <w:rPr>
      <w:strike w:val="0"/>
      <w:dstrike w:val="0"/>
      <w:color w:val="334466"/>
      <w:u w:val="none"/>
    </w:rPr>
  </w:style>
  <w:style w:type="character" w:customStyle="1" w:styleId="a4">
    <w:name w:val="Текст выноски Знак"/>
    <w:rsid w:val="00BC1B27"/>
    <w:rPr>
      <w:rFonts w:ascii="Tahoma" w:hAnsi="Tahoma" w:cs="Tahoma"/>
      <w:sz w:val="16"/>
      <w:szCs w:val="16"/>
    </w:rPr>
  </w:style>
  <w:style w:type="paragraph" w:styleId="a5">
    <w:name w:val="Title"/>
    <w:basedOn w:val="a"/>
    <w:next w:val="a6"/>
    <w:rsid w:val="00BC1B27"/>
    <w:pPr>
      <w:keepNext/>
      <w:spacing w:before="240" w:after="120"/>
    </w:pPr>
    <w:rPr>
      <w:rFonts w:ascii="Arial" w:eastAsia="DejaVu Sans" w:hAnsi="Arial" w:cs="FreeSans"/>
      <w:sz w:val="28"/>
      <w:szCs w:val="28"/>
    </w:rPr>
  </w:style>
  <w:style w:type="paragraph" w:styleId="a6">
    <w:name w:val="Body Text"/>
    <w:basedOn w:val="a"/>
    <w:rsid w:val="00BC1B27"/>
    <w:pPr>
      <w:spacing w:after="140" w:line="288" w:lineRule="auto"/>
    </w:pPr>
  </w:style>
  <w:style w:type="paragraph" w:styleId="a7">
    <w:name w:val="List"/>
    <w:basedOn w:val="a6"/>
    <w:rsid w:val="00BC1B27"/>
    <w:rPr>
      <w:rFonts w:cs="FreeSans"/>
    </w:rPr>
  </w:style>
  <w:style w:type="paragraph" w:styleId="a8">
    <w:name w:val="caption"/>
    <w:basedOn w:val="a"/>
    <w:qFormat/>
    <w:rsid w:val="00BC1B27"/>
    <w:pPr>
      <w:suppressLineNumbers/>
      <w:spacing w:before="120" w:after="120"/>
    </w:pPr>
    <w:rPr>
      <w:rFonts w:cs="FreeSans"/>
      <w:i/>
      <w:iCs/>
      <w:sz w:val="24"/>
      <w:szCs w:val="24"/>
    </w:rPr>
  </w:style>
  <w:style w:type="paragraph" w:customStyle="1" w:styleId="10">
    <w:name w:val="Указатель1"/>
    <w:basedOn w:val="a"/>
    <w:rsid w:val="00BC1B27"/>
    <w:pPr>
      <w:suppressLineNumbers/>
    </w:pPr>
    <w:rPr>
      <w:rFonts w:cs="FreeSans"/>
    </w:rPr>
  </w:style>
  <w:style w:type="paragraph" w:styleId="a9">
    <w:name w:val="Balloon Text"/>
    <w:basedOn w:val="a"/>
    <w:rsid w:val="00BC1B27"/>
    <w:pPr>
      <w:spacing w:after="0" w:line="240" w:lineRule="auto"/>
    </w:pPr>
    <w:rPr>
      <w:rFonts w:ascii="Tahoma" w:hAnsi="Tahoma" w:cs="Tahoma"/>
      <w:sz w:val="16"/>
      <w:szCs w:val="16"/>
    </w:rPr>
  </w:style>
  <w:style w:type="paragraph" w:styleId="aa">
    <w:name w:val="List Paragraph"/>
    <w:basedOn w:val="a"/>
    <w:qFormat/>
    <w:rsid w:val="00BC1B27"/>
    <w:pPr>
      <w:ind w:left="720"/>
      <w:contextualSpacing/>
    </w:pPr>
  </w:style>
</w:styles>
</file>

<file path=word/webSettings.xml><?xml version="1.0" encoding="utf-8"?>
<w:webSettings xmlns:r="http://schemas.openxmlformats.org/officeDocument/2006/relationships" xmlns:w="http://schemas.openxmlformats.org/wordprocessingml/2006/main">
  <w:divs>
    <w:div w:id="123423594">
      <w:bodyDiv w:val="1"/>
      <w:marLeft w:val="0"/>
      <w:marRight w:val="0"/>
      <w:marTop w:val="0"/>
      <w:marBottom w:val="0"/>
      <w:divBdr>
        <w:top w:val="none" w:sz="0" w:space="0" w:color="auto"/>
        <w:left w:val="none" w:sz="0" w:space="0" w:color="auto"/>
        <w:bottom w:val="none" w:sz="0" w:space="0" w:color="auto"/>
        <w:right w:val="none" w:sz="0" w:space="0" w:color="auto"/>
      </w:divBdr>
    </w:div>
    <w:div w:id="910310753">
      <w:bodyDiv w:val="1"/>
      <w:marLeft w:val="0"/>
      <w:marRight w:val="0"/>
      <w:marTop w:val="0"/>
      <w:marBottom w:val="0"/>
      <w:divBdr>
        <w:top w:val="none" w:sz="0" w:space="0" w:color="auto"/>
        <w:left w:val="none" w:sz="0" w:space="0" w:color="auto"/>
        <w:bottom w:val="none" w:sz="0" w:space="0" w:color="auto"/>
        <w:right w:val="none" w:sz="0" w:space="0" w:color="auto"/>
      </w:divBdr>
    </w:div>
    <w:div w:id="953901308">
      <w:bodyDiv w:val="1"/>
      <w:marLeft w:val="0"/>
      <w:marRight w:val="0"/>
      <w:marTop w:val="0"/>
      <w:marBottom w:val="0"/>
      <w:divBdr>
        <w:top w:val="none" w:sz="0" w:space="0" w:color="auto"/>
        <w:left w:val="none" w:sz="0" w:space="0" w:color="auto"/>
        <w:bottom w:val="none" w:sz="0" w:space="0" w:color="auto"/>
        <w:right w:val="none" w:sz="0" w:space="0" w:color="auto"/>
      </w:divBdr>
    </w:div>
    <w:div w:id="1274092769">
      <w:bodyDiv w:val="1"/>
      <w:marLeft w:val="0"/>
      <w:marRight w:val="0"/>
      <w:marTop w:val="0"/>
      <w:marBottom w:val="0"/>
      <w:divBdr>
        <w:top w:val="none" w:sz="0" w:space="0" w:color="auto"/>
        <w:left w:val="none" w:sz="0" w:space="0" w:color="auto"/>
        <w:bottom w:val="none" w:sz="0" w:space="0" w:color="auto"/>
        <w:right w:val="none" w:sz="0" w:space="0" w:color="auto"/>
      </w:divBdr>
    </w:div>
    <w:div w:id="1395662329">
      <w:bodyDiv w:val="1"/>
      <w:marLeft w:val="0"/>
      <w:marRight w:val="0"/>
      <w:marTop w:val="0"/>
      <w:marBottom w:val="0"/>
      <w:divBdr>
        <w:top w:val="none" w:sz="0" w:space="0" w:color="auto"/>
        <w:left w:val="none" w:sz="0" w:space="0" w:color="auto"/>
        <w:bottom w:val="none" w:sz="0" w:space="0" w:color="auto"/>
        <w:right w:val="none" w:sz="0" w:space="0" w:color="auto"/>
      </w:divBdr>
    </w:div>
    <w:div w:id="1956788878">
      <w:bodyDiv w:val="1"/>
      <w:marLeft w:val="0"/>
      <w:marRight w:val="0"/>
      <w:marTop w:val="0"/>
      <w:marBottom w:val="0"/>
      <w:divBdr>
        <w:top w:val="none" w:sz="0" w:space="0" w:color="auto"/>
        <w:left w:val="none" w:sz="0" w:space="0" w:color="auto"/>
        <w:bottom w:val="none" w:sz="0" w:space="0" w:color="auto"/>
        <w:right w:val="none" w:sz="0" w:space="0" w:color="auto"/>
      </w:divBdr>
    </w:div>
    <w:div w:id="200612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2227</Words>
  <Characters>12697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
  <LinksUpToDate>false</LinksUpToDate>
  <CharactersWithSpaces>14895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creator>Водоканал</dc:creator>
  <cp:lastModifiedBy>Илья</cp:lastModifiedBy>
  <cp:revision>7</cp:revision>
  <cp:lastPrinted>1899-12-31T21:00:00Z</cp:lastPrinted>
  <dcterms:created xsi:type="dcterms:W3CDTF">2023-08-16T13:42:00Z</dcterms:created>
  <dcterms:modified xsi:type="dcterms:W3CDTF">2023-08-17T04:44:00Z</dcterms:modified>
</cp:coreProperties>
</file>